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D7" w:rsidRDefault="006E7816">
      <w:pPr>
        <w:spacing w:after="0" w:line="240" w:lineRule="auto"/>
        <w:jc w:val="center"/>
        <w:rPr>
          <w:sz w:val="24"/>
          <w:szCs w:val="24"/>
        </w:rPr>
      </w:pPr>
      <w:r w:rsidRPr="006A195D">
        <w:rPr>
          <w:noProof/>
        </w:rPr>
        <w:drawing>
          <wp:anchor distT="0" distB="0" distL="114300" distR="114300" simplePos="0" relativeHeight="251659264" behindDoc="0" locked="0" layoutInCell="1" allowOverlap="1">
            <wp:simplePos x="0" y="0"/>
            <wp:positionH relativeFrom="column">
              <wp:posOffset>804333</wp:posOffset>
            </wp:positionH>
            <wp:positionV relativeFrom="paragraph">
              <wp:posOffset>-627168</wp:posOffset>
            </wp:positionV>
            <wp:extent cx="4486910" cy="1718310"/>
            <wp:effectExtent l="0" t="0" r="0" b="0"/>
            <wp:wrapNone/>
            <wp:docPr id="5" name="Picture 5" descr="C:\Users\pincemaille\Pictures\COE-logo-and-GRECO-450px.png"/>
            <wp:cNvGraphicFramePr/>
            <a:graphic xmlns:a="http://schemas.openxmlformats.org/drawingml/2006/main">
              <a:graphicData uri="http://schemas.openxmlformats.org/drawingml/2006/picture">
                <pic:pic xmlns:pic="http://schemas.openxmlformats.org/drawingml/2006/picture">
                  <pic:nvPicPr>
                    <pic:cNvPr id="1" name="Picture 1" descr="C:\Users\pincemaille\Pictures\COE-logo-and-GRECO-450px.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6910" cy="1718310"/>
                    </a:xfrm>
                    <a:prstGeom prst="rect">
                      <a:avLst/>
                    </a:prstGeom>
                    <a:noFill/>
                    <a:ln>
                      <a:noFill/>
                    </a:ln>
                  </pic:spPr>
                </pic:pic>
              </a:graphicData>
            </a:graphic>
          </wp:anchor>
        </w:drawing>
      </w:r>
    </w:p>
    <w:p w:rsidR="00704DD7" w:rsidRDefault="00704DD7">
      <w:pPr>
        <w:tabs>
          <w:tab w:val="right" w:pos="9026"/>
        </w:tabs>
        <w:suppressAutoHyphens/>
        <w:spacing w:after="0" w:line="240" w:lineRule="auto"/>
        <w:jc w:val="both"/>
        <w:rPr>
          <w:rFonts w:cstheme="minorHAnsi"/>
          <w:sz w:val="24"/>
          <w:szCs w:val="24"/>
        </w:rPr>
      </w:pPr>
    </w:p>
    <w:p w:rsidR="006E7816" w:rsidRDefault="00DF25C8">
      <w:pPr>
        <w:tabs>
          <w:tab w:val="right" w:pos="9026"/>
        </w:tabs>
        <w:suppressAutoHyphens/>
        <w:spacing w:after="0" w:line="240" w:lineRule="auto"/>
        <w:jc w:val="both"/>
        <w:rPr>
          <w:rFonts w:cstheme="minorHAnsi"/>
          <w:b/>
          <w:sz w:val="24"/>
          <w:szCs w:val="24"/>
        </w:rPr>
      </w:pPr>
      <w:r>
        <w:rPr>
          <w:rFonts w:cstheme="minorHAnsi"/>
          <w:b/>
          <w:sz w:val="24"/>
          <w:szCs w:val="24"/>
        </w:rPr>
        <w:tab/>
      </w:r>
    </w:p>
    <w:p w:rsidR="006E7816" w:rsidRDefault="006E7816">
      <w:pPr>
        <w:tabs>
          <w:tab w:val="right" w:pos="9026"/>
        </w:tabs>
        <w:suppressAutoHyphens/>
        <w:spacing w:after="0" w:line="240" w:lineRule="auto"/>
        <w:jc w:val="both"/>
        <w:rPr>
          <w:rFonts w:cstheme="minorHAnsi"/>
          <w:b/>
          <w:sz w:val="24"/>
          <w:szCs w:val="24"/>
        </w:rPr>
      </w:pPr>
    </w:p>
    <w:p w:rsidR="006E7816" w:rsidRDefault="006E7816">
      <w:pPr>
        <w:tabs>
          <w:tab w:val="right" w:pos="9026"/>
        </w:tabs>
        <w:suppressAutoHyphens/>
        <w:spacing w:after="0" w:line="240" w:lineRule="auto"/>
        <w:jc w:val="both"/>
        <w:rPr>
          <w:rFonts w:cstheme="minorHAnsi"/>
          <w:b/>
          <w:sz w:val="24"/>
          <w:szCs w:val="24"/>
        </w:rPr>
      </w:pPr>
    </w:p>
    <w:p w:rsidR="006E7816" w:rsidRDefault="006E7816">
      <w:pPr>
        <w:tabs>
          <w:tab w:val="right" w:pos="9026"/>
        </w:tabs>
        <w:suppressAutoHyphens/>
        <w:spacing w:after="0" w:line="240" w:lineRule="auto"/>
        <w:jc w:val="both"/>
        <w:rPr>
          <w:rFonts w:cstheme="minorHAnsi"/>
          <w:b/>
          <w:sz w:val="24"/>
          <w:szCs w:val="24"/>
        </w:rPr>
      </w:pPr>
    </w:p>
    <w:p w:rsidR="006E7816" w:rsidRDefault="006E7816">
      <w:pPr>
        <w:tabs>
          <w:tab w:val="right" w:pos="9026"/>
        </w:tabs>
        <w:suppressAutoHyphens/>
        <w:spacing w:after="0" w:line="240" w:lineRule="auto"/>
        <w:jc w:val="both"/>
        <w:rPr>
          <w:rFonts w:cstheme="minorHAnsi"/>
          <w:b/>
          <w:sz w:val="24"/>
          <w:szCs w:val="24"/>
        </w:rPr>
      </w:pPr>
    </w:p>
    <w:p w:rsidR="00704DD7" w:rsidRDefault="001C09F5" w:rsidP="006E7816">
      <w:pPr>
        <w:tabs>
          <w:tab w:val="right" w:pos="9026"/>
        </w:tabs>
        <w:suppressAutoHyphens/>
        <w:spacing w:after="0" w:line="240" w:lineRule="auto"/>
        <w:jc w:val="right"/>
        <w:rPr>
          <w:rFonts w:cstheme="minorHAnsi"/>
          <w:bCs/>
          <w:sz w:val="24"/>
          <w:szCs w:val="24"/>
        </w:rPr>
      </w:pPr>
      <w:r>
        <w:rPr>
          <w:rFonts w:cstheme="minorHAnsi"/>
          <w:b/>
          <w:sz w:val="24"/>
          <w:szCs w:val="24"/>
        </w:rPr>
        <w:t>Confidential</w:t>
      </w:r>
    </w:p>
    <w:p w:rsidR="00704DD7" w:rsidRPr="00AA57F4" w:rsidRDefault="001C09F5" w:rsidP="00AA57F4">
      <w:pPr>
        <w:tabs>
          <w:tab w:val="right" w:pos="9026"/>
        </w:tabs>
        <w:suppressAutoHyphens/>
        <w:spacing w:after="0" w:line="240" w:lineRule="auto"/>
        <w:jc w:val="both"/>
        <w:rPr>
          <w:rFonts w:eastAsia="Times New Roman" w:cstheme="minorHAnsi"/>
          <w:b/>
          <w:bCs/>
          <w:snapToGrid w:val="0"/>
          <w:sz w:val="24"/>
          <w:szCs w:val="24"/>
          <w:lang w:eastAsia="fr-FR"/>
        </w:rPr>
      </w:pPr>
      <w:r w:rsidRPr="001C09F5">
        <w:rPr>
          <w:rFonts w:cstheme="minorHAnsi"/>
          <w:bCs/>
          <w:sz w:val="24"/>
          <w:szCs w:val="24"/>
        </w:rPr>
        <w:t>Strasbourg</w:t>
      </w:r>
      <w:r w:rsidR="00A97AE7">
        <w:rPr>
          <w:rFonts w:cstheme="minorHAnsi"/>
          <w:bCs/>
          <w:sz w:val="24"/>
          <w:szCs w:val="24"/>
        </w:rPr>
        <w:t xml:space="preserve">, </w:t>
      </w:r>
      <w:r w:rsidR="00C4516F">
        <w:rPr>
          <w:rFonts w:cstheme="minorHAnsi"/>
          <w:bCs/>
          <w:sz w:val="24"/>
          <w:szCs w:val="24"/>
        </w:rPr>
        <w:t>2</w:t>
      </w:r>
      <w:r w:rsidR="00F00381">
        <w:rPr>
          <w:rFonts w:cstheme="minorHAnsi"/>
          <w:bCs/>
          <w:sz w:val="24"/>
          <w:szCs w:val="24"/>
        </w:rPr>
        <w:t>9</w:t>
      </w:r>
      <w:r w:rsidR="00A97AE7">
        <w:rPr>
          <w:rFonts w:cstheme="minorHAnsi"/>
          <w:bCs/>
          <w:sz w:val="24"/>
          <w:szCs w:val="24"/>
        </w:rPr>
        <w:t xml:space="preserve"> </w:t>
      </w:r>
      <w:r w:rsidR="006E7816">
        <w:rPr>
          <w:rFonts w:cstheme="minorHAnsi"/>
          <w:bCs/>
          <w:sz w:val="24"/>
          <w:szCs w:val="24"/>
        </w:rPr>
        <w:t>October</w:t>
      </w:r>
      <w:r w:rsidR="00A97AE7">
        <w:rPr>
          <w:rFonts w:cstheme="minorHAnsi"/>
          <w:bCs/>
          <w:sz w:val="24"/>
          <w:szCs w:val="24"/>
        </w:rPr>
        <w:t xml:space="preserve"> 2020</w:t>
      </w:r>
      <w:r w:rsidR="00DF25C8">
        <w:rPr>
          <w:rFonts w:cstheme="minorHAnsi"/>
          <w:b/>
          <w:sz w:val="24"/>
          <w:szCs w:val="24"/>
        </w:rPr>
        <w:tab/>
      </w:r>
      <w:r w:rsidR="00AA57F4" w:rsidRPr="00AA57F4">
        <w:rPr>
          <w:rFonts w:ascii="Verdana" w:hAnsi="Verdana"/>
          <w:b/>
          <w:bCs/>
          <w:sz w:val="18"/>
          <w:szCs w:val="18"/>
          <w:lang w:val="en-US"/>
        </w:rPr>
        <w:t>Greco-AdHocRep(2020)1</w:t>
      </w: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bookmarkStart w:id="0" w:name="_GoBack"/>
      <w:bookmarkEnd w:id="0"/>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eastAsia="Times New Roman" w:cstheme="minorHAnsi"/>
          <w:bCs/>
          <w:snapToGrid w:val="0"/>
          <w:sz w:val="24"/>
          <w:szCs w:val="24"/>
          <w:lang w:eastAsia="fr-FR"/>
        </w:rPr>
      </w:pPr>
    </w:p>
    <w:p w:rsidR="00704DD7" w:rsidRDefault="00704DD7">
      <w:pPr>
        <w:suppressAutoHyphens/>
        <w:spacing w:after="0" w:line="240" w:lineRule="auto"/>
        <w:rPr>
          <w:rFonts w:cstheme="minorHAnsi"/>
          <w:b/>
          <w:bCs/>
          <w:sz w:val="24"/>
          <w:szCs w:val="24"/>
          <w:u w:val="single"/>
        </w:rPr>
      </w:pPr>
    </w:p>
    <w:p w:rsidR="00704DD7" w:rsidRDefault="00704DD7">
      <w:pPr>
        <w:spacing w:after="0" w:line="240" w:lineRule="auto"/>
        <w:rPr>
          <w:rFonts w:ascii="Arial Narrow" w:hAnsi="Arial Narrow"/>
          <w:b/>
          <w:sz w:val="24"/>
          <w:szCs w:val="24"/>
        </w:rPr>
      </w:pPr>
    </w:p>
    <w:p w:rsidR="00704DD7" w:rsidRDefault="00704DD7">
      <w:pPr>
        <w:spacing w:after="0" w:line="240" w:lineRule="auto"/>
        <w:rPr>
          <w:rFonts w:ascii="Arial Narrow" w:hAnsi="Arial Narrow"/>
          <w:b/>
          <w:sz w:val="24"/>
          <w:szCs w:val="24"/>
        </w:rPr>
      </w:pPr>
    </w:p>
    <w:tbl>
      <w:tblPr>
        <w:tblStyle w:val="af"/>
        <w:tblW w:w="0" w:type="auto"/>
        <w:tblInd w:w="2093" w:type="dxa"/>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704DD7">
        <w:tc>
          <w:tcPr>
            <w:tcW w:w="5103" w:type="dxa"/>
          </w:tcPr>
          <w:p w:rsidR="00704DD7" w:rsidRDefault="00704DD7">
            <w:pPr>
              <w:suppressAutoHyphens/>
              <w:ind w:left="175"/>
              <w:rPr>
                <w:rFonts w:cstheme="minorHAnsi"/>
                <w:b/>
                <w:bCs/>
                <w:sz w:val="32"/>
                <w:szCs w:val="32"/>
                <w:u w:val="single"/>
              </w:rPr>
            </w:pPr>
          </w:p>
          <w:p w:rsidR="00704DD7" w:rsidRDefault="00704DD7">
            <w:pPr>
              <w:ind w:left="175" w:firstLine="11"/>
              <w:rPr>
                <w:b/>
                <w:sz w:val="32"/>
                <w:szCs w:val="32"/>
              </w:rPr>
            </w:pPr>
          </w:p>
          <w:p w:rsidR="002D316C" w:rsidRDefault="001C09F5">
            <w:pPr>
              <w:ind w:left="175" w:firstLine="11"/>
              <w:rPr>
                <w:b/>
                <w:sz w:val="32"/>
                <w:szCs w:val="32"/>
              </w:rPr>
            </w:pPr>
            <w:r>
              <w:rPr>
                <w:b/>
                <w:sz w:val="32"/>
                <w:szCs w:val="32"/>
              </w:rPr>
              <w:t>Follow</w:t>
            </w:r>
            <w:r w:rsidR="002D316C">
              <w:rPr>
                <w:b/>
                <w:sz w:val="32"/>
                <w:szCs w:val="32"/>
              </w:rPr>
              <w:t>-up Report to</w:t>
            </w:r>
          </w:p>
          <w:p w:rsidR="00704DD7" w:rsidRDefault="002D316C">
            <w:pPr>
              <w:ind w:left="175" w:firstLine="11"/>
              <w:rPr>
                <w:b/>
                <w:sz w:val="32"/>
                <w:szCs w:val="32"/>
              </w:rPr>
            </w:pPr>
            <w:r>
              <w:rPr>
                <w:b/>
                <w:sz w:val="32"/>
                <w:szCs w:val="32"/>
              </w:rPr>
              <w:t xml:space="preserve">The </w:t>
            </w:r>
            <w:r w:rsidR="00DF25C8">
              <w:rPr>
                <w:b/>
                <w:sz w:val="32"/>
                <w:szCs w:val="32"/>
              </w:rPr>
              <w:t>Ad hoc Report on GREECE</w:t>
            </w:r>
          </w:p>
          <w:p w:rsidR="00704DD7" w:rsidRDefault="00DF25C8">
            <w:pPr>
              <w:ind w:left="175"/>
              <w:rPr>
                <w:rFonts w:ascii="Arial Narrow" w:hAnsi="Arial Narrow"/>
                <w:b/>
                <w:sz w:val="24"/>
                <w:szCs w:val="24"/>
              </w:rPr>
            </w:pPr>
            <w:r>
              <w:rPr>
                <w:b/>
                <w:sz w:val="32"/>
                <w:szCs w:val="32"/>
              </w:rPr>
              <w:t>(Rule 34)</w:t>
            </w:r>
          </w:p>
        </w:tc>
      </w:tr>
      <w:tr w:rsidR="00704DD7">
        <w:tc>
          <w:tcPr>
            <w:tcW w:w="5103" w:type="dxa"/>
          </w:tcPr>
          <w:p w:rsidR="00704DD7" w:rsidRDefault="00704DD7">
            <w:pPr>
              <w:pStyle w:val="1"/>
              <w:ind w:left="175"/>
              <w:jc w:val="left"/>
              <w:outlineLvl w:val="0"/>
              <w:rPr>
                <w:rFonts w:asciiTheme="minorHAnsi" w:hAnsiTheme="minorHAnsi" w:cstheme="minorHAnsi"/>
                <w:b w:val="0"/>
                <w:bCs w:val="0"/>
              </w:rPr>
            </w:pPr>
          </w:p>
          <w:p w:rsidR="00704DD7" w:rsidRDefault="00704DD7">
            <w:pPr>
              <w:pStyle w:val="1"/>
              <w:ind w:left="175"/>
              <w:jc w:val="left"/>
              <w:outlineLvl w:val="0"/>
              <w:rPr>
                <w:rFonts w:asciiTheme="minorHAnsi" w:hAnsiTheme="minorHAnsi" w:cstheme="minorHAnsi"/>
                <w:b w:val="0"/>
                <w:bCs w:val="0"/>
              </w:rPr>
            </w:pPr>
          </w:p>
          <w:p w:rsidR="00704DD7" w:rsidRDefault="00704DD7">
            <w:pPr>
              <w:pStyle w:val="1"/>
              <w:ind w:left="175"/>
              <w:jc w:val="left"/>
              <w:outlineLvl w:val="0"/>
              <w:rPr>
                <w:rFonts w:asciiTheme="minorHAnsi" w:hAnsiTheme="minorHAnsi" w:cstheme="minorHAnsi"/>
                <w:b w:val="0"/>
                <w:bCs w:val="0"/>
              </w:rPr>
            </w:pPr>
          </w:p>
          <w:p w:rsidR="00704DD7" w:rsidRDefault="00704DD7">
            <w:pPr>
              <w:ind w:left="175"/>
              <w:rPr>
                <w:b/>
                <w:bCs/>
                <w:sz w:val="24"/>
                <w:szCs w:val="24"/>
              </w:rPr>
            </w:pPr>
          </w:p>
          <w:p w:rsidR="00704DD7" w:rsidRDefault="00C4516F">
            <w:pPr>
              <w:pStyle w:val="1"/>
              <w:ind w:left="175"/>
              <w:jc w:val="left"/>
              <w:outlineLvl w:val="0"/>
              <w:rPr>
                <w:rFonts w:asciiTheme="minorHAnsi" w:hAnsiTheme="minorHAnsi" w:cstheme="minorHAnsi"/>
                <w:b w:val="0"/>
                <w:bCs w:val="0"/>
              </w:rPr>
            </w:pPr>
            <w:r>
              <w:rPr>
                <w:rFonts w:asciiTheme="minorHAnsi" w:hAnsiTheme="minorHAnsi" w:cstheme="minorHAnsi"/>
                <w:b w:val="0"/>
                <w:bCs w:val="0"/>
              </w:rPr>
              <w:t xml:space="preserve">Adopted </w:t>
            </w:r>
            <w:r w:rsidR="00DF25C8">
              <w:rPr>
                <w:rFonts w:asciiTheme="minorHAnsi" w:hAnsiTheme="minorHAnsi" w:cstheme="minorHAnsi"/>
                <w:b w:val="0"/>
                <w:bCs w:val="0"/>
              </w:rPr>
              <w:t>by GRECO</w:t>
            </w:r>
          </w:p>
          <w:p w:rsidR="00704DD7" w:rsidRDefault="00DF25C8">
            <w:pPr>
              <w:pStyle w:val="1"/>
              <w:ind w:left="175"/>
              <w:jc w:val="left"/>
              <w:outlineLvl w:val="0"/>
              <w:rPr>
                <w:rFonts w:asciiTheme="minorHAnsi" w:hAnsiTheme="minorHAnsi" w:cstheme="minorHAnsi"/>
                <w:b w:val="0"/>
                <w:bCs w:val="0"/>
              </w:rPr>
            </w:pPr>
            <w:r>
              <w:rPr>
                <w:rFonts w:asciiTheme="minorHAnsi" w:hAnsiTheme="minorHAnsi" w:cstheme="minorHAnsi"/>
                <w:b w:val="0"/>
                <w:bCs w:val="0"/>
              </w:rPr>
              <w:t>at its 8</w:t>
            </w:r>
            <w:r w:rsidR="001C09F5">
              <w:rPr>
                <w:rFonts w:asciiTheme="minorHAnsi" w:hAnsiTheme="minorHAnsi" w:cstheme="minorHAnsi"/>
                <w:b w:val="0"/>
                <w:bCs w:val="0"/>
              </w:rPr>
              <w:t>6</w:t>
            </w:r>
            <w:r>
              <w:rPr>
                <w:rFonts w:asciiTheme="minorHAnsi" w:hAnsiTheme="minorHAnsi" w:cstheme="minorHAnsi"/>
                <w:b w:val="0"/>
                <w:bCs w:val="0"/>
                <w:vertAlign w:val="superscript"/>
              </w:rPr>
              <w:t>th</w:t>
            </w:r>
            <w:r>
              <w:rPr>
                <w:rFonts w:asciiTheme="minorHAnsi" w:hAnsiTheme="minorHAnsi" w:cstheme="minorHAnsi"/>
                <w:b w:val="0"/>
                <w:bCs w:val="0"/>
              </w:rPr>
              <w:t xml:space="preserve"> Plenary Meeting</w:t>
            </w:r>
          </w:p>
          <w:p w:rsidR="00704DD7" w:rsidRDefault="00DF25C8">
            <w:pPr>
              <w:suppressAutoHyphens/>
              <w:ind w:left="175"/>
              <w:rPr>
                <w:rFonts w:ascii="Arial Narrow" w:hAnsi="Arial Narrow"/>
                <w:b/>
                <w:sz w:val="24"/>
                <w:szCs w:val="24"/>
              </w:rPr>
            </w:pPr>
            <w:r>
              <w:rPr>
                <w:rFonts w:cstheme="minorHAnsi"/>
                <w:sz w:val="24"/>
                <w:szCs w:val="24"/>
              </w:rPr>
              <w:t xml:space="preserve">(Strasbourg, </w:t>
            </w:r>
            <w:r w:rsidR="00AA57F4">
              <w:rPr>
                <w:rFonts w:cstheme="minorHAnsi"/>
                <w:sz w:val="24"/>
                <w:szCs w:val="24"/>
              </w:rPr>
              <w:t>26-</w:t>
            </w:r>
            <w:r w:rsidR="00C4516F">
              <w:rPr>
                <w:rFonts w:cstheme="minorHAnsi"/>
                <w:sz w:val="24"/>
                <w:szCs w:val="24"/>
              </w:rPr>
              <w:t>29</w:t>
            </w:r>
            <w:r w:rsidR="00AA57F4">
              <w:rPr>
                <w:rFonts w:cstheme="minorHAnsi"/>
                <w:sz w:val="24"/>
                <w:szCs w:val="24"/>
              </w:rPr>
              <w:t xml:space="preserve"> October 2020</w:t>
            </w:r>
            <w:r>
              <w:rPr>
                <w:rFonts w:cstheme="minorHAnsi"/>
                <w:sz w:val="24"/>
                <w:szCs w:val="24"/>
              </w:rPr>
              <w:t>)</w:t>
            </w:r>
          </w:p>
        </w:tc>
      </w:tr>
    </w:tbl>
    <w:p w:rsidR="00704DD7" w:rsidRDefault="00704DD7">
      <w:pPr>
        <w:spacing w:after="0" w:line="240" w:lineRule="auto"/>
        <w:rPr>
          <w:rFonts w:ascii="Arial Narrow" w:hAnsi="Arial Narrow"/>
          <w:b/>
          <w:sz w:val="24"/>
          <w:szCs w:val="24"/>
        </w:rPr>
      </w:pPr>
    </w:p>
    <w:p w:rsidR="00704DD7" w:rsidRDefault="00704DD7">
      <w:pPr>
        <w:spacing w:after="0" w:line="240" w:lineRule="auto"/>
        <w:rPr>
          <w:rFonts w:ascii="Arial Narrow" w:hAnsi="Arial Narrow"/>
          <w:b/>
          <w:sz w:val="24"/>
          <w:szCs w:val="24"/>
        </w:rPr>
      </w:pPr>
    </w:p>
    <w:p w:rsidR="00704DD7" w:rsidRDefault="00704DD7">
      <w:pPr>
        <w:spacing w:after="0" w:line="240" w:lineRule="auto"/>
        <w:rPr>
          <w:rFonts w:ascii="Arial Narrow" w:hAnsi="Arial Narrow"/>
          <w:b/>
          <w:sz w:val="24"/>
          <w:szCs w:val="24"/>
        </w:rPr>
      </w:pPr>
    </w:p>
    <w:p w:rsidR="00704DD7" w:rsidRDefault="00704DD7">
      <w:pPr>
        <w:spacing w:after="0" w:line="240" w:lineRule="auto"/>
        <w:rPr>
          <w:rFonts w:ascii="Arial Narrow" w:hAnsi="Arial Narrow"/>
          <w:b/>
          <w:sz w:val="24"/>
          <w:szCs w:val="24"/>
        </w:rPr>
      </w:pPr>
    </w:p>
    <w:p w:rsidR="00704DD7" w:rsidRDefault="00DF25C8" w:rsidP="0076783B">
      <w:pPr>
        <w:spacing w:after="0" w:line="240" w:lineRule="auto"/>
        <w:ind w:left="567" w:hanging="567"/>
        <w:rPr>
          <w:b/>
          <w:sz w:val="24"/>
          <w:szCs w:val="24"/>
        </w:rPr>
      </w:pPr>
      <w:r>
        <w:rPr>
          <w:rFonts w:ascii="Arial Narrow" w:hAnsi="Arial Narrow"/>
          <w:b/>
          <w:sz w:val="24"/>
          <w:szCs w:val="24"/>
        </w:rPr>
        <w:br w:type="page"/>
      </w:r>
      <w:r>
        <w:rPr>
          <w:rFonts w:ascii="Arial Narrow" w:hAnsi="Arial Narrow"/>
          <w:b/>
          <w:sz w:val="24"/>
          <w:szCs w:val="24"/>
        </w:rPr>
        <w:lastRenderedPageBreak/>
        <w:t>I.</w:t>
      </w:r>
      <w:r>
        <w:rPr>
          <w:rFonts w:ascii="Arial Narrow" w:hAnsi="Arial Narrow"/>
          <w:b/>
          <w:sz w:val="24"/>
          <w:szCs w:val="24"/>
        </w:rPr>
        <w:tab/>
      </w:r>
      <w:r>
        <w:rPr>
          <w:b/>
          <w:sz w:val="24"/>
          <w:szCs w:val="24"/>
        </w:rPr>
        <w:t xml:space="preserve">INTRODUCTION </w:t>
      </w:r>
      <w:r w:rsidR="00271C11">
        <w:rPr>
          <w:b/>
          <w:sz w:val="24"/>
          <w:szCs w:val="24"/>
        </w:rPr>
        <w:t>AND CONTEXT</w:t>
      </w:r>
    </w:p>
    <w:p w:rsidR="00704DD7" w:rsidRDefault="00704DD7" w:rsidP="0076783B">
      <w:pPr>
        <w:spacing w:after="0" w:line="240" w:lineRule="auto"/>
        <w:ind w:left="567" w:hanging="567"/>
        <w:rPr>
          <w:b/>
          <w:sz w:val="24"/>
          <w:szCs w:val="24"/>
        </w:rPr>
      </w:pPr>
    </w:p>
    <w:p w:rsidR="00704DD7" w:rsidRDefault="00DF25C8" w:rsidP="0076783B">
      <w:pPr>
        <w:pStyle w:val="a8"/>
        <w:numPr>
          <w:ilvl w:val="0"/>
          <w:numId w:val="30"/>
        </w:numPr>
        <w:spacing w:after="0" w:line="240" w:lineRule="auto"/>
        <w:ind w:left="567" w:hanging="567"/>
        <w:jc w:val="both"/>
        <w:rPr>
          <w:sz w:val="24"/>
          <w:szCs w:val="24"/>
        </w:rPr>
      </w:pPr>
      <w:r>
        <w:rPr>
          <w:sz w:val="24"/>
          <w:szCs w:val="24"/>
        </w:rPr>
        <w:t>In June 2019, Greece amend</w:t>
      </w:r>
      <w:r w:rsidR="00962084">
        <w:rPr>
          <w:sz w:val="24"/>
          <w:szCs w:val="24"/>
        </w:rPr>
        <w:t>ed</w:t>
      </w:r>
      <w:r>
        <w:rPr>
          <w:sz w:val="24"/>
          <w:szCs w:val="24"/>
        </w:rPr>
        <w:t xml:space="preserve"> the Criminal Code (CC) and the Criminal Procedure Code (CPC), inter alia, downgrading the criminal offence of bribery of public officials from a “felony” to a “misdemeanour” and</w:t>
      </w:r>
      <w:r w:rsidR="00962084">
        <w:rPr>
          <w:sz w:val="24"/>
          <w:szCs w:val="24"/>
        </w:rPr>
        <w:t>,</w:t>
      </w:r>
      <w:r>
        <w:rPr>
          <w:sz w:val="24"/>
          <w:szCs w:val="24"/>
        </w:rPr>
        <w:t xml:space="preserve"> accordingly</w:t>
      </w:r>
      <w:r w:rsidR="00962084">
        <w:rPr>
          <w:sz w:val="24"/>
          <w:szCs w:val="24"/>
        </w:rPr>
        <w:t>,</w:t>
      </w:r>
      <w:r>
        <w:rPr>
          <w:sz w:val="24"/>
          <w:szCs w:val="24"/>
        </w:rPr>
        <w:t xml:space="preserve"> softening the sanctions for such offences. Consequently, GRECO requested clarifications from the Greek authorities as these moves could potentially have a negative effect on Greece’s ability to effectively fight corruption as well as in respect of the country’s compliance with the Criminal Law Convention on Corruption (ETS 173) and its Additional Protocol (ETS 191), to which Greece is a contracting party. </w:t>
      </w:r>
    </w:p>
    <w:p w:rsidR="00704DD7" w:rsidRDefault="00704DD7" w:rsidP="0076783B">
      <w:pPr>
        <w:pStyle w:val="a8"/>
        <w:spacing w:after="0" w:line="240" w:lineRule="auto"/>
        <w:ind w:left="567"/>
        <w:jc w:val="both"/>
        <w:rPr>
          <w:sz w:val="24"/>
          <w:szCs w:val="24"/>
        </w:rPr>
      </w:pPr>
    </w:p>
    <w:p w:rsidR="00704DD7" w:rsidRDefault="00D47E5B" w:rsidP="0076783B">
      <w:pPr>
        <w:pStyle w:val="a8"/>
        <w:numPr>
          <w:ilvl w:val="0"/>
          <w:numId w:val="30"/>
        </w:numPr>
        <w:spacing w:after="0" w:line="240" w:lineRule="auto"/>
        <w:ind w:left="567" w:hanging="567"/>
        <w:jc w:val="both"/>
        <w:rPr>
          <w:sz w:val="24"/>
          <w:szCs w:val="24"/>
        </w:rPr>
      </w:pPr>
      <w:r>
        <w:rPr>
          <w:sz w:val="24"/>
          <w:szCs w:val="24"/>
        </w:rPr>
        <w:t>On</w:t>
      </w:r>
      <w:r w:rsidR="00DF25C8">
        <w:rPr>
          <w:sz w:val="24"/>
          <w:szCs w:val="24"/>
        </w:rPr>
        <w:t xml:space="preserve"> 21 June 2019</w:t>
      </w:r>
      <w:r>
        <w:rPr>
          <w:sz w:val="24"/>
          <w:szCs w:val="24"/>
        </w:rPr>
        <w:t>, GRECO decided</w:t>
      </w:r>
      <w:r w:rsidR="00DF25C8">
        <w:rPr>
          <w:sz w:val="24"/>
          <w:szCs w:val="24"/>
        </w:rPr>
        <w:t xml:space="preserve"> to apply Rule 34 of its Rules of Procedure in respect of Greece. This Rule provides for an </w:t>
      </w:r>
      <w:r w:rsidR="00DF25C8">
        <w:rPr>
          <w:i/>
          <w:sz w:val="24"/>
          <w:szCs w:val="24"/>
        </w:rPr>
        <w:t>ad hoc</w:t>
      </w:r>
      <w:r w:rsidR="00DF25C8">
        <w:rPr>
          <w:sz w:val="24"/>
          <w:szCs w:val="24"/>
        </w:rPr>
        <w:t xml:space="preserve"> procedure which can be triggered in exceptional circumstances, such as when GRECO receives information concerning institutional reforms, legislative initiatives or procedural changes that may result in serious violations of anti-corruption standards of the Council of Europe. </w:t>
      </w:r>
    </w:p>
    <w:p w:rsidR="00F31558" w:rsidRPr="00F31558" w:rsidRDefault="00F31558" w:rsidP="0076783B">
      <w:pPr>
        <w:pStyle w:val="a8"/>
        <w:spacing w:after="0" w:line="240" w:lineRule="auto"/>
        <w:rPr>
          <w:sz w:val="24"/>
          <w:szCs w:val="24"/>
        </w:rPr>
      </w:pPr>
    </w:p>
    <w:p w:rsidR="00BC2FA2" w:rsidRDefault="00F31558" w:rsidP="00BC2FA2">
      <w:pPr>
        <w:pStyle w:val="a8"/>
        <w:numPr>
          <w:ilvl w:val="0"/>
          <w:numId w:val="30"/>
        </w:numPr>
        <w:spacing w:after="0" w:line="240" w:lineRule="auto"/>
        <w:ind w:left="567" w:hanging="567"/>
        <w:jc w:val="both"/>
        <w:rPr>
          <w:sz w:val="24"/>
          <w:szCs w:val="24"/>
        </w:rPr>
      </w:pPr>
      <w:r>
        <w:rPr>
          <w:sz w:val="24"/>
          <w:szCs w:val="24"/>
        </w:rPr>
        <w:t xml:space="preserve">On 6 December 2019, GRECO adopted an Ad hoc Report on Greece, </w:t>
      </w:r>
      <w:r w:rsidR="00CB75F1">
        <w:rPr>
          <w:sz w:val="24"/>
          <w:szCs w:val="24"/>
        </w:rPr>
        <w:t xml:space="preserve">containing four recommendations. On </w:t>
      </w:r>
      <w:r w:rsidR="00533DD1">
        <w:rPr>
          <w:sz w:val="24"/>
          <w:szCs w:val="24"/>
        </w:rPr>
        <w:t xml:space="preserve">29 September 2020, </w:t>
      </w:r>
      <w:r w:rsidR="00CB75F1">
        <w:rPr>
          <w:sz w:val="24"/>
          <w:szCs w:val="24"/>
        </w:rPr>
        <w:t>Greece submitted information on measures taken to implement these recommendations</w:t>
      </w:r>
      <w:r w:rsidR="00B92766">
        <w:rPr>
          <w:sz w:val="24"/>
          <w:szCs w:val="24"/>
        </w:rPr>
        <w:t>, which serves as the basis for the Follow-up Report.</w:t>
      </w:r>
      <w:r>
        <w:rPr>
          <w:sz w:val="24"/>
          <w:szCs w:val="24"/>
        </w:rPr>
        <w:t xml:space="preserve"> </w:t>
      </w:r>
    </w:p>
    <w:p w:rsidR="00BC2FA2" w:rsidRPr="00BC2FA2" w:rsidRDefault="00BC2FA2" w:rsidP="00BC2FA2">
      <w:pPr>
        <w:pStyle w:val="a8"/>
        <w:rPr>
          <w:sz w:val="24"/>
          <w:szCs w:val="24"/>
        </w:rPr>
      </w:pPr>
    </w:p>
    <w:p w:rsidR="00271C11" w:rsidRPr="00BC2FA2" w:rsidRDefault="00271C11" w:rsidP="00BC2FA2">
      <w:pPr>
        <w:pStyle w:val="a8"/>
        <w:numPr>
          <w:ilvl w:val="0"/>
          <w:numId w:val="30"/>
        </w:numPr>
        <w:spacing w:after="0" w:line="240" w:lineRule="auto"/>
        <w:ind w:left="567" w:hanging="567"/>
        <w:jc w:val="both"/>
        <w:rPr>
          <w:sz w:val="24"/>
          <w:szCs w:val="24"/>
        </w:rPr>
      </w:pPr>
      <w:r w:rsidRPr="00BC2FA2">
        <w:rPr>
          <w:sz w:val="24"/>
          <w:szCs w:val="24"/>
        </w:rPr>
        <w:t>GRECO appointed as rapporteurs Ms Alexia KALISPERA, Counsel A’ at the Law Office of the Republic (Cyprus) and Mr Ernst GNAEGI, Deputy Head of the Criminal Law Division of the Federal Office of Justice (Switzerland). They were assisted by Mr Björn Janson, Deputy Executive Secretary of GRECO</w:t>
      </w:r>
      <w:r w:rsidR="00625129" w:rsidRPr="00BC2FA2">
        <w:rPr>
          <w:sz w:val="24"/>
          <w:szCs w:val="24"/>
        </w:rPr>
        <w:t>,</w:t>
      </w:r>
      <w:r w:rsidRPr="00BC2FA2">
        <w:rPr>
          <w:sz w:val="24"/>
          <w:szCs w:val="24"/>
        </w:rPr>
        <w:t xml:space="preserve"> in drawing </w:t>
      </w:r>
      <w:r w:rsidR="00625129" w:rsidRPr="00BC2FA2">
        <w:rPr>
          <w:sz w:val="24"/>
          <w:szCs w:val="24"/>
        </w:rPr>
        <w:t>up the Follow-up Report</w:t>
      </w:r>
      <w:r w:rsidRPr="00BC2FA2">
        <w:rPr>
          <w:sz w:val="24"/>
          <w:szCs w:val="24"/>
        </w:rPr>
        <w:t xml:space="preserve">. </w:t>
      </w:r>
    </w:p>
    <w:p w:rsidR="00704DD7" w:rsidRDefault="00704DD7" w:rsidP="0076783B">
      <w:pPr>
        <w:pStyle w:val="a8"/>
        <w:spacing w:after="0" w:line="240" w:lineRule="auto"/>
        <w:rPr>
          <w:sz w:val="24"/>
          <w:szCs w:val="24"/>
        </w:rPr>
      </w:pPr>
    </w:p>
    <w:p w:rsidR="00F31558" w:rsidRDefault="00F31558" w:rsidP="0076783B">
      <w:pPr>
        <w:spacing w:after="0" w:line="240" w:lineRule="auto"/>
        <w:rPr>
          <w:b/>
          <w:bCs/>
          <w:sz w:val="24"/>
          <w:szCs w:val="24"/>
        </w:rPr>
      </w:pPr>
      <w:r w:rsidRPr="00F31558">
        <w:rPr>
          <w:b/>
          <w:bCs/>
          <w:sz w:val="24"/>
          <w:szCs w:val="24"/>
        </w:rPr>
        <w:t>II.</w:t>
      </w:r>
      <w:r w:rsidR="00E818F6">
        <w:rPr>
          <w:b/>
          <w:bCs/>
          <w:sz w:val="24"/>
          <w:szCs w:val="24"/>
        </w:rPr>
        <w:tab/>
      </w:r>
      <w:r w:rsidRPr="00F31558">
        <w:rPr>
          <w:b/>
          <w:bCs/>
          <w:sz w:val="24"/>
          <w:szCs w:val="24"/>
        </w:rPr>
        <w:t>CONTEXT</w:t>
      </w:r>
    </w:p>
    <w:p w:rsidR="00BC2FA2" w:rsidRPr="00F31558" w:rsidRDefault="00BC2FA2" w:rsidP="0076783B">
      <w:pPr>
        <w:spacing w:after="0" w:line="240" w:lineRule="auto"/>
        <w:rPr>
          <w:b/>
          <w:bCs/>
          <w:sz w:val="24"/>
          <w:szCs w:val="24"/>
        </w:rPr>
      </w:pPr>
    </w:p>
    <w:p w:rsidR="00704DD7" w:rsidRDefault="00E818F6" w:rsidP="0076783B">
      <w:pPr>
        <w:pStyle w:val="a8"/>
        <w:numPr>
          <w:ilvl w:val="0"/>
          <w:numId w:val="30"/>
        </w:numPr>
        <w:spacing w:after="0" w:line="240" w:lineRule="auto"/>
        <w:ind w:left="567" w:hanging="567"/>
        <w:jc w:val="both"/>
        <w:rPr>
          <w:sz w:val="24"/>
          <w:szCs w:val="24"/>
        </w:rPr>
      </w:pPr>
      <w:r>
        <w:rPr>
          <w:sz w:val="24"/>
          <w:szCs w:val="24"/>
        </w:rPr>
        <w:t>The</w:t>
      </w:r>
      <w:r w:rsidRPr="00E818F6">
        <w:rPr>
          <w:sz w:val="24"/>
          <w:szCs w:val="24"/>
        </w:rPr>
        <w:t xml:space="preserve"> </w:t>
      </w:r>
      <w:r>
        <w:rPr>
          <w:sz w:val="24"/>
          <w:szCs w:val="24"/>
        </w:rPr>
        <w:t xml:space="preserve">downgrading in June 2019 of the criminal offence of bribery of public officials from a felony to a misdemeanour resulted in strong criticism </w:t>
      </w:r>
      <w:r w:rsidR="002D37F9">
        <w:rPr>
          <w:sz w:val="24"/>
          <w:szCs w:val="24"/>
        </w:rPr>
        <w:t xml:space="preserve">in Greece </w:t>
      </w:r>
      <w:r>
        <w:rPr>
          <w:sz w:val="24"/>
          <w:szCs w:val="24"/>
        </w:rPr>
        <w:t xml:space="preserve">as well as </w:t>
      </w:r>
      <w:r w:rsidR="00962084">
        <w:rPr>
          <w:sz w:val="24"/>
          <w:szCs w:val="24"/>
        </w:rPr>
        <w:t>from the international community.</w:t>
      </w:r>
      <w:r>
        <w:rPr>
          <w:sz w:val="24"/>
          <w:szCs w:val="24"/>
        </w:rPr>
        <w:t xml:space="preserve"> </w:t>
      </w:r>
      <w:r w:rsidR="00DF25C8" w:rsidRPr="00D47E5B">
        <w:rPr>
          <w:sz w:val="24"/>
          <w:szCs w:val="24"/>
        </w:rPr>
        <w:t xml:space="preserve">GRECO </w:t>
      </w:r>
      <w:r>
        <w:rPr>
          <w:sz w:val="24"/>
          <w:szCs w:val="24"/>
        </w:rPr>
        <w:t xml:space="preserve">expressed concern </w:t>
      </w:r>
      <w:r w:rsidR="00CB75F1">
        <w:rPr>
          <w:sz w:val="24"/>
          <w:szCs w:val="24"/>
        </w:rPr>
        <w:t xml:space="preserve">in June 2019 </w:t>
      </w:r>
      <w:r w:rsidR="00962084">
        <w:rPr>
          <w:sz w:val="24"/>
          <w:szCs w:val="24"/>
        </w:rPr>
        <w:t>in relation to</w:t>
      </w:r>
      <w:r>
        <w:rPr>
          <w:sz w:val="24"/>
          <w:szCs w:val="24"/>
        </w:rPr>
        <w:t xml:space="preserve"> </w:t>
      </w:r>
      <w:r w:rsidR="002A4EE3">
        <w:rPr>
          <w:sz w:val="24"/>
          <w:szCs w:val="24"/>
        </w:rPr>
        <w:t>the legislative changes</w:t>
      </w:r>
      <w:r>
        <w:rPr>
          <w:sz w:val="24"/>
          <w:szCs w:val="24"/>
        </w:rPr>
        <w:t>.</w:t>
      </w:r>
      <w:r w:rsidR="002A4EE3">
        <w:rPr>
          <w:sz w:val="24"/>
          <w:szCs w:val="24"/>
        </w:rPr>
        <w:t xml:space="preserve"> </w:t>
      </w:r>
      <w:r w:rsidR="003157F4">
        <w:rPr>
          <w:sz w:val="24"/>
          <w:szCs w:val="24"/>
        </w:rPr>
        <w:t>Also,</w:t>
      </w:r>
      <w:r w:rsidR="002A4EE3">
        <w:rPr>
          <w:sz w:val="24"/>
          <w:szCs w:val="24"/>
        </w:rPr>
        <w:t xml:space="preserve"> the </w:t>
      </w:r>
      <w:r w:rsidR="00DF25C8" w:rsidRPr="00D47E5B">
        <w:rPr>
          <w:sz w:val="24"/>
          <w:szCs w:val="24"/>
        </w:rPr>
        <w:t xml:space="preserve">OECD Working Group on Bribery (WGB) </w:t>
      </w:r>
      <w:r w:rsidR="002D37F9">
        <w:rPr>
          <w:sz w:val="24"/>
          <w:szCs w:val="24"/>
        </w:rPr>
        <w:t>was</w:t>
      </w:r>
      <w:r w:rsidR="00DF25C8" w:rsidRPr="00D47E5B">
        <w:rPr>
          <w:sz w:val="24"/>
          <w:szCs w:val="24"/>
        </w:rPr>
        <w:t xml:space="preserve"> concern</w:t>
      </w:r>
      <w:r w:rsidR="002D37F9">
        <w:rPr>
          <w:sz w:val="24"/>
          <w:szCs w:val="24"/>
        </w:rPr>
        <w:t>ed</w:t>
      </w:r>
      <w:r w:rsidR="00DF25C8" w:rsidRPr="00D47E5B">
        <w:rPr>
          <w:sz w:val="24"/>
          <w:szCs w:val="24"/>
        </w:rPr>
        <w:t xml:space="preserve"> about the reform</w:t>
      </w:r>
      <w:r w:rsidR="00CB75F1">
        <w:rPr>
          <w:sz w:val="24"/>
          <w:szCs w:val="24"/>
        </w:rPr>
        <w:t xml:space="preserve"> and the </w:t>
      </w:r>
      <w:r w:rsidR="00DF25C8" w:rsidRPr="00D47E5B">
        <w:rPr>
          <w:sz w:val="24"/>
          <w:szCs w:val="24"/>
        </w:rPr>
        <w:t>two Organisations</w:t>
      </w:r>
      <w:r w:rsidR="002D37F9">
        <w:rPr>
          <w:sz w:val="24"/>
          <w:szCs w:val="24"/>
        </w:rPr>
        <w:t xml:space="preserve"> agreed to</w:t>
      </w:r>
      <w:r w:rsidR="00DF25C8" w:rsidRPr="00D47E5B">
        <w:rPr>
          <w:sz w:val="24"/>
          <w:szCs w:val="24"/>
        </w:rPr>
        <w:t xml:space="preserve"> </w:t>
      </w:r>
      <w:r w:rsidR="00E25C78">
        <w:rPr>
          <w:sz w:val="24"/>
          <w:szCs w:val="24"/>
        </w:rPr>
        <w:t>appl</w:t>
      </w:r>
      <w:r w:rsidR="002D37F9">
        <w:rPr>
          <w:sz w:val="24"/>
          <w:szCs w:val="24"/>
        </w:rPr>
        <w:t>y</w:t>
      </w:r>
      <w:r w:rsidR="00E25C78">
        <w:rPr>
          <w:sz w:val="24"/>
          <w:szCs w:val="24"/>
        </w:rPr>
        <w:t xml:space="preserve"> </w:t>
      </w:r>
      <w:r w:rsidR="00D47E5B" w:rsidRPr="00D47E5B">
        <w:rPr>
          <w:sz w:val="24"/>
          <w:szCs w:val="24"/>
        </w:rPr>
        <w:t>a joint procedure</w:t>
      </w:r>
      <w:r w:rsidR="00DF25C8" w:rsidRPr="00D47E5B">
        <w:rPr>
          <w:sz w:val="24"/>
          <w:szCs w:val="24"/>
        </w:rPr>
        <w:t xml:space="preserve"> </w:t>
      </w:r>
      <w:r w:rsidR="00D47E5B" w:rsidRPr="00D47E5B">
        <w:rPr>
          <w:sz w:val="24"/>
          <w:szCs w:val="24"/>
        </w:rPr>
        <w:t>- based on written information and a</w:t>
      </w:r>
      <w:r w:rsidR="00962084">
        <w:rPr>
          <w:sz w:val="24"/>
          <w:szCs w:val="24"/>
        </w:rPr>
        <w:t xml:space="preserve"> joint </w:t>
      </w:r>
      <w:r w:rsidR="00D47E5B" w:rsidRPr="00D47E5B">
        <w:rPr>
          <w:sz w:val="24"/>
          <w:szCs w:val="24"/>
        </w:rPr>
        <w:t xml:space="preserve">on-site visit </w:t>
      </w:r>
      <w:r w:rsidR="002D37F9">
        <w:rPr>
          <w:sz w:val="24"/>
          <w:szCs w:val="24"/>
        </w:rPr>
        <w:t xml:space="preserve">to Greece </w:t>
      </w:r>
      <w:r w:rsidR="00D47E5B" w:rsidRPr="00D47E5B">
        <w:rPr>
          <w:sz w:val="24"/>
          <w:szCs w:val="24"/>
        </w:rPr>
        <w:t>in October 2019</w:t>
      </w:r>
      <w:r w:rsidR="00CB75F1">
        <w:rPr>
          <w:sz w:val="24"/>
          <w:szCs w:val="24"/>
        </w:rPr>
        <w:t xml:space="preserve"> - </w:t>
      </w:r>
      <w:r w:rsidR="00E25C78">
        <w:rPr>
          <w:sz w:val="24"/>
          <w:szCs w:val="24"/>
        </w:rPr>
        <w:t xml:space="preserve">to </w:t>
      </w:r>
      <w:r w:rsidR="00DF25C8" w:rsidRPr="00D47E5B">
        <w:rPr>
          <w:sz w:val="24"/>
          <w:szCs w:val="24"/>
        </w:rPr>
        <w:t xml:space="preserve">assess the amended anti-corruption provisions of relevance to the respective organisation. </w:t>
      </w:r>
      <w:r w:rsidR="00CB75F1">
        <w:rPr>
          <w:sz w:val="24"/>
          <w:szCs w:val="24"/>
        </w:rPr>
        <w:t>(for details</w:t>
      </w:r>
      <w:r w:rsidR="00095546">
        <w:rPr>
          <w:sz w:val="24"/>
          <w:szCs w:val="24"/>
        </w:rPr>
        <w:t xml:space="preserve"> on the procedure</w:t>
      </w:r>
      <w:r w:rsidR="00CB75F1">
        <w:rPr>
          <w:sz w:val="24"/>
          <w:szCs w:val="24"/>
        </w:rPr>
        <w:t>, see the Ad hoc Report)</w:t>
      </w:r>
      <w:r w:rsidR="00962084">
        <w:rPr>
          <w:sz w:val="24"/>
          <w:szCs w:val="24"/>
        </w:rPr>
        <w:t>. However, GRECO adopted its own Ad hoc Report, in its particular field of competence.</w:t>
      </w:r>
    </w:p>
    <w:p w:rsidR="00704DD7" w:rsidRDefault="00704DD7" w:rsidP="0076783B">
      <w:pPr>
        <w:pStyle w:val="Default"/>
        <w:jc w:val="both"/>
        <w:rPr>
          <w:rFonts w:asciiTheme="minorHAnsi" w:hAnsiTheme="minorHAnsi"/>
        </w:rPr>
      </w:pPr>
    </w:p>
    <w:p w:rsidR="00232E46" w:rsidRPr="00A14C87" w:rsidRDefault="00F721B2" w:rsidP="00BC2FA2">
      <w:pPr>
        <w:pStyle w:val="a8"/>
        <w:numPr>
          <w:ilvl w:val="0"/>
          <w:numId w:val="30"/>
        </w:numPr>
        <w:spacing w:after="0" w:line="240" w:lineRule="auto"/>
        <w:ind w:left="567" w:hanging="567"/>
        <w:jc w:val="both"/>
      </w:pPr>
      <w:r>
        <w:t>T</w:t>
      </w:r>
      <w:r w:rsidR="00DF25C8" w:rsidRPr="00E25C78">
        <w:t xml:space="preserve">he initial </w:t>
      </w:r>
      <w:r>
        <w:t xml:space="preserve">and main </w:t>
      </w:r>
      <w:r w:rsidR="00DF25C8" w:rsidRPr="00E25C78">
        <w:t xml:space="preserve">reason for </w:t>
      </w:r>
      <w:r>
        <w:t xml:space="preserve">GRECO to </w:t>
      </w:r>
      <w:r w:rsidR="00DF25C8" w:rsidRPr="00E25C78">
        <w:t xml:space="preserve">trigger the current Rule 34 Ad hoc procedure was the </w:t>
      </w:r>
      <w:r w:rsidR="00962084">
        <w:t xml:space="preserve">amendment of </w:t>
      </w:r>
      <w:r w:rsidR="00DF25C8" w:rsidRPr="00E25C78">
        <w:t xml:space="preserve">Article 236 CC, </w:t>
      </w:r>
      <w:r w:rsidR="00962084">
        <w:t xml:space="preserve">thus </w:t>
      </w:r>
      <w:r w:rsidR="00DF25C8" w:rsidRPr="00E25C78">
        <w:t>downgrad</w:t>
      </w:r>
      <w:r w:rsidR="00962084">
        <w:t>ing</w:t>
      </w:r>
      <w:r w:rsidR="00DF25C8" w:rsidRPr="00E25C78">
        <w:t xml:space="preserve"> the offence of active bribery of public officials from a felony to a misdemeanour and</w:t>
      </w:r>
      <w:r w:rsidR="004057F5" w:rsidRPr="00E25C78">
        <w:t>,</w:t>
      </w:r>
      <w:r w:rsidR="00DF25C8" w:rsidRPr="00E25C78">
        <w:t xml:space="preserve"> at the same time</w:t>
      </w:r>
      <w:r w:rsidR="004057F5" w:rsidRPr="00E25C78">
        <w:t>,</w:t>
      </w:r>
      <w:r w:rsidR="00DF25C8" w:rsidRPr="00E25C78">
        <w:t xml:space="preserve"> to lower the sanctions for this offence. </w:t>
      </w:r>
      <w:r w:rsidR="00170A48">
        <w:t xml:space="preserve">However, following massive criticism </w:t>
      </w:r>
      <w:r>
        <w:t>–</w:t>
      </w:r>
      <w:r w:rsidR="00170A48">
        <w:t xml:space="preserve"> and</w:t>
      </w:r>
      <w:r>
        <w:t xml:space="preserve"> after </w:t>
      </w:r>
      <w:r w:rsidR="00170A48">
        <w:t xml:space="preserve">the onsite visit by GRECO and the WGB </w:t>
      </w:r>
      <w:r w:rsidR="00232E46">
        <w:t>–</w:t>
      </w:r>
      <w:r w:rsidR="00170A48">
        <w:t xml:space="preserve"> </w:t>
      </w:r>
      <w:r w:rsidR="00232E46">
        <w:t xml:space="preserve">the law (Article 236 CC) was again amended (November 2019). </w:t>
      </w:r>
      <w:r w:rsidR="00232E46" w:rsidRPr="00A14C87">
        <w:t>As a result, this offence</w:t>
      </w:r>
      <w:r w:rsidR="00232E46">
        <w:t xml:space="preserve"> did</w:t>
      </w:r>
      <w:r w:rsidR="00232E46" w:rsidRPr="00A14C87">
        <w:t xml:space="preserve"> again become a felony providing for </w:t>
      </w:r>
      <w:r w:rsidR="00232E46">
        <w:t>5</w:t>
      </w:r>
      <w:r w:rsidR="00232E46" w:rsidRPr="00A14C87">
        <w:t xml:space="preserve"> to 8 years’ incarceration. GRECO welcome</w:t>
      </w:r>
      <w:r w:rsidR="00F4659C">
        <w:t>d</w:t>
      </w:r>
      <w:r w:rsidR="00232E46" w:rsidRPr="00A14C87">
        <w:t xml:space="preserve"> this amendment, which entered into force on 18 November 2019. </w:t>
      </w:r>
    </w:p>
    <w:p w:rsidR="00232E46" w:rsidRDefault="00232E46" w:rsidP="0076783B">
      <w:pPr>
        <w:pStyle w:val="Default"/>
        <w:ind w:left="567"/>
        <w:jc w:val="both"/>
        <w:rPr>
          <w:rFonts w:asciiTheme="minorHAnsi" w:hAnsiTheme="minorHAnsi"/>
        </w:rPr>
      </w:pPr>
    </w:p>
    <w:p w:rsidR="00232E46" w:rsidRDefault="00232E46" w:rsidP="0076783B">
      <w:pPr>
        <w:pStyle w:val="Default"/>
        <w:numPr>
          <w:ilvl w:val="0"/>
          <w:numId w:val="30"/>
        </w:numPr>
        <w:ind w:left="567" w:hanging="567"/>
        <w:jc w:val="both"/>
        <w:rPr>
          <w:rFonts w:asciiTheme="minorHAnsi" w:hAnsiTheme="minorHAnsi"/>
        </w:rPr>
      </w:pPr>
      <w:r>
        <w:rPr>
          <w:rFonts w:asciiTheme="minorHAnsi" w:hAnsiTheme="minorHAnsi"/>
        </w:rPr>
        <w:t xml:space="preserve">By contrast, in respect of offences under Article 236.2 CC committed before this date and not adjudicated or when the sentence has not been executed, are </w:t>
      </w:r>
      <w:r w:rsidR="00F721B2">
        <w:rPr>
          <w:rFonts w:asciiTheme="minorHAnsi" w:hAnsiTheme="minorHAnsi"/>
        </w:rPr>
        <w:t xml:space="preserve">nevertheless </w:t>
      </w:r>
      <w:r>
        <w:rPr>
          <w:rFonts w:asciiTheme="minorHAnsi" w:hAnsiTheme="minorHAnsi"/>
        </w:rPr>
        <w:t xml:space="preserve">to </w:t>
      </w:r>
      <w:r>
        <w:rPr>
          <w:rFonts w:asciiTheme="minorHAnsi" w:hAnsiTheme="minorHAnsi"/>
        </w:rPr>
        <w:lastRenderedPageBreak/>
        <w:t xml:space="preserve">be considered misdemeanours, in respect of which the more lenient sanctions apply. This </w:t>
      </w:r>
      <w:r w:rsidR="00F4659C">
        <w:rPr>
          <w:rFonts w:asciiTheme="minorHAnsi" w:hAnsiTheme="minorHAnsi"/>
        </w:rPr>
        <w:t xml:space="preserve">was - and is - </w:t>
      </w:r>
      <w:r>
        <w:rPr>
          <w:rFonts w:asciiTheme="minorHAnsi" w:hAnsiTheme="minorHAnsi"/>
        </w:rPr>
        <w:t xml:space="preserve">an inevitable effect of the </w:t>
      </w:r>
      <w:r>
        <w:rPr>
          <w:rFonts w:asciiTheme="minorHAnsi" w:hAnsiTheme="minorHAnsi"/>
          <w:i/>
        </w:rPr>
        <w:t>lex mitior principle</w:t>
      </w:r>
      <w:r>
        <w:rPr>
          <w:rFonts w:asciiTheme="minorHAnsi" w:hAnsiTheme="minorHAnsi"/>
        </w:rPr>
        <w:t xml:space="preserve"> (the most lenient law</w:t>
      </w:r>
      <w:r w:rsidR="00F4659C">
        <w:rPr>
          <w:rFonts w:asciiTheme="minorHAnsi" w:hAnsiTheme="minorHAnsi"/>
        </w:rPr>
        <w:t xml:space="preserve"> applies</w:t>
      </w:r>
      <w:r>
        <w:rPr>
          <w:rFonts w:asciiTheme="minorHAnsi" w:hAnsiTheme="minorHAnsi"/>
        </w:rPr>
        <w:t>) which is a basic principle of Greek criminal law</w:t>
      </w:r>
      <w:r w:rsidR="00BA4286" w:rsidRPr="00824643">
        <w:rPr>
          <w:rFonts w:asciiTheme="minorHAnsi" w:hAnsiTheme="minorHAnsi"/>
          <w:lang w:val="en-US"/>
        </w:rPr>
        <w:t xml:space="preserve"> </w:t>
      </w:r>
      <w:r w:rsidR="00BA4286">
        <w:rPr>
          <w:rFonts w:asciiTheme="minorHAnsi" w:hAnsiTheme="minorHAnsi"/>
          <w:lang w:val="en-US"/>
        </w:rPr>
        <w:t xml:space="preserve">enshrined in Article </w:t>
      </w:r>
      <w:r>
        <w:rPr>
          <w:rFonts w:asciiTheme="minorHAnsi" w:hAnsiTheme="minorHAnsi"/>
        </w:rPr>
        <w:t xml:space="preserve">Article 2 </w:t>
      </w:r>
      <w:r w:rsidR="00BA4286">
        <w:rPr>
          <w:rFonts w:asciiTheme="minorHAnsi" w:hAnsiTheme="minorHAnsi"/>
        </w:rPr>
        <w:t xml:space="preserve">of the </w:t>
      </w:r>
      <w:r>
        <w:rPr>
          <w:rFonts w:asciiTheme="minorHAnsi" w:hAnsiTheme="minorHAnsi"/>
        </w:rPr>
        <w:t>CC</w:t>
      </w:r>
      <w:r w:rsidR="00BA4286">
        <w:rPr>
          <w:rFonts w:asciiTheme="minorHAnsi" w:hAnsiTheme="minorHAnsi"/>
        </w:rPr>
        <w:t xml:space="preserve">, Article 7 paragraph 1 of the Greek Constitution and Article 49 paragraph 1 of the EU Charter of Fundamental Human Rights. </w:t>
      </w:r>
      <w:r>
        <w:rPr>
          <w:rFonts w:asciiTheme="minorHAnsi" w:hAnsiTheme="minorHAnsi"/>
        </w:rPr>
        <w:t>GRECO</w:t>
      </w:r>
      <w:r w:rsidR="00BA4286">
        <w:rPr>
          <w:rFonts w:asciiTheme="minorHAnsi" w:hAnsiTheme="minorHAnsi"/>
        </w:rPr>
        <w:t xml:space="preserve"> understands that this is the case also in other jurisdictions but</w:t>
      </w:r>
      <w:r>
        <w:rPr>
          <w:rFonts w:asciiTheme="minorHAnsi" w:hAnsiTheme="minorHAnsi"/>
        </w:rPr>
        <w:t xml:space="preserve"> considered </w:t>
      </w:r>
      <w:r w:rsidR="00BA4286">
        <w:rPr>
          <w:rFonts w:asciiTheme="minorHAnsi" w:hAnsiTheme="minorHAnsi"/>
        </w:rPr>
        <w:t xml:space="preserve">it </w:t>
      </w:r>
      <w:r>
        <w:rPr>
          <w:rFonts w:asciiTheme="minorHAnsi" w:hAnsiTheme="minorHAnsi"/>
        </w:rPr>
        <w:t>regrettable from the perspective of an effective fight against corruption.</w:t>
      </w:r>
      <w:r w:rsidR="00641921">
        <w:rPr>
          <w:rFonts w:asciiTheme="minorHAnsi" w:hAnsiTheme="minorHAnsi"/>
        </w:rPr>
        <w:t xml:space="preserve"> Moreover, some other issues remained of concern to GRECO.</w:t>
      </w:r>
    </w:p>
    <w:p w:rsidR="00232E46" w:rsidRDefault="00232E46" w:rsidP="0076783B">
      <w:pPr>
        <w:pStyle w:val="Default"/>
        <w:ind w:left="567"/>
        <w:jc w:val="both"/>
        <w:rPr>
          <w:rFonts w:asciiTheme="minorHAnsi" w:hAnsiTheme="minorHAnsi"/>
        </w:rPr>
      </w:pPr>
    </w:p>
    <w:p w:rsidR="00704DD7" w:rsidRPr="00E25C78" w:rsidRDefault="00DF25C8" w:rsidP="0076783B">
      <w:pPr>
        <w:pStyle w:val="Default"/>
        <w:numPr>
          <w:ilvl w:val="0"/>
          <w:numId w:val="30"/>
        </w:numPr>
        <w:ind w:left="567" w:hanging="567"/>
        <w:jc w:val="both"/>
        <w:rPr>
          <w:rFonts w:asciiTheme="minorHAnsi" w:hAnsiTheme="minorHAnsi"/>
        </w:rPr>
      </w:pPr>
      <w:r w:rsidRPr="00E25C78">
        <w:rPr>
          <w:rFonts w:asciiTheme="minorHAnsi" w:hAnsiTheme="minorHAnsi"/>
        </w:rPr>
        <w:t>For comparative reasons, Article 236 CC, as it was before the amendments in June 2019, following the amendments in June 2019 and following the amendments in November 2019 is displayed here:</w:t>
      </w:r>
    </w:p>
    <w:p w:rsidR="00704DD7" w:rsidRDefault="00704DD7">
      <w:pPr>
        <w:pStyle w:val="Default"/>
        <w:ind w:left="567"/>
        <w:jc w:val="both"/>
        <w:rPr>
          <w:rFonts w:asciiTheme="minorHAnsi" w:hAnsiTheme="minorHAnsi"/>
        </w:rPr>
      </w:pPr>
    </w:p>
    <w:tbl>
      <w:tblPr>
        <w:tblStyle w:val="af"/>
        <w:tblW w:w="8553" w:type="dxa"/>
        <w:tblInd w:w="514" w:type="dxa"/>
        <w:tblLook w:val="04A0" w:firstRow="1" w:lastRow="0" w:firstColumn="1" w:lastColumn="0" w:noHBand="0" w:noVBand="1"/>
      </w:tblPr>
      <w:tblGrid>
        <w:gridCol w:w="2851"/>
        <w:gridCol w:w="2851"/>
        <w:gridCol w:w="2851"/>
      </w:tblGrid>
      <w:tr w:rsidR="00704DD7" w:rsidTr="00CA056B">
        <w:trPr>
          <w:tblHeader/>
        </w:trPr>
        <w:tc>
          <w:tcPr>
            <w:tcW w:w="2851" w:type="dxa"/>
            <w:shd w:val="clear" w:color="auto" w:fill="auto"/>
          </w:tcPr>
          <w:p w:rsidR="00704DD7" w:rsidRDefault="00DF25C8">
            <w:pPr>
              <w:spacing w:after="120"/>
              <w:jc w:val="center"/>
              <w:rPr>
                <w:rFonts w:ascii="Times New Roman" w:eastAsia="Times New Roman" w:hAnsi="Times New Roman" w:cs="Times New Roman"/>
                <w:sz w:val="18"/>
                <w:szCs w:val="18"/>
                <w:lang w:eastAsia="zh-CN"/>
              </w:rPr>
            </w:pPr>
            <w:bookmarkStart w:id="1" w:name="_Hlk25912915"/>
            <w:r>
              <w:rPr>
                <w:rFonts w:ascii="Times New Roman" w:eastAsia="Times New Roman" w:hAnsi="Times New Roman" w:cs="Times New Roman"/>
                <w:sz w:val="18"/>
                <w:szCs w:val="18"/>
                <w:lang w:eastAsia="zh-CN"/>
              </w:rPr>
              <w:t>Article 236 CC before amendments in June 2019</w:t>
            </w:r>
          </w:p>
          <w:p w:rsidR="00704DD7" w:rsidRDefault="00704DD7">
            <w:pPr>
              <w:spacing w:after="120"/>
              <w:jc w:val="center"/>
              <w:rPr>
                <w:rFonts w:ascii="Times New Roman" w:eastAsia="Times New Roman" w:hAnsi="Times New Roman" w:cs="Times New Roman"/>
                <w:sz w:val="18"/>
                <w:szCs w:val="18"/>
                <w:lang w:eastAsia="zh-CN"/>
              </w:rPr>
            </w:pPr>
          </w:p>
        </w:tc>
        <w:tc>
          <w:tcPr>
            <w:tcW w:w="2851" w:type="dxa"/>
            <w:shd w:val="clear" w:color="auto" w:fill="auto"/>
          </w:tcPr>
          <w:p w:rsidR="00704DD7" w:rsidRDefault="00DF25C8">
            <w:pPr>
              <w:spacing w:after="120"/>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Article 236 CC after the amendments adopted in June 2019</w:t>
            </w:r>
          </w:p>
        </w:tc>
        <w:tc>
          <w:tcPr>
            <w:tcW w:w="2851" w:type="dxa"/>
            <w:shd w:val="clear" w:color="auto" w:fill="auto"/>
          </w:tcPr>
          <w:p w:rsidR="00704DD7" w:rsidRDefault="00DF25C8">
            <w:pPr>
              <w:spacing w:after="120"/>
              <w:jc w:val="center"/>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Article 236 CC after the amendments adopted in November 2019</w:t>
            </w:r>
          </w:p>
        </w:tc>
      </w:tr>
      <w:tr w:rsidR="00704DD7" w:rsidTr="00CA056B">
        <w:tc>
          <w:tcPr>
            <w:tcW w:w="2851" w:type="dxa"/>
          </w:tcPr>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1. Whosoever offers, promises or gives to an official, directly or through a third party, an undue advantage of any nature, for himself/herself or for another person, for an action or omission on his/her part, future or already completed, related to the performance of his/her duties, shall be punished by </w:t>
            </w:r>
            <w:r>
              <w:rPr>
                <w:rFonts w:ascii="Times New Roman" w:eastAsia="Times New Roman" w:hAnsi="Times New Roman" w:cs="Times New Roman"/>
                <w:b/>
                <w:sz w:val="18"/>
                <w:szCs w:val="18"/>
                <w:lang w:eastAsia="zh-CN"/>
              </w:rPr>
              <w:t xml:space="preserve">at least one year imprisonment </w:t>
            </w:r>
            <w:r>
              <w:rPr>
                <w:rFonts w:ascii="Times New Roman" w:eastAsia="Times New Roman" w:hAnsi="Times New Roman" w:cs="Times New Roman"/>
                <w:b/>
                <w:sz w:val="18"/>
                <w:szCs w:val="18"/>
                <w:u w:val="single"/>
                <w:lang w:eastAsia="zh-CN"/>
              </w:rPr>
              <w:t>and</w:t>
            </w:r>
            <w:r>
              <w:rPr>
                <w:rFonts w:ascii="Times New Roman" w:eastAsia="Times New Roman" w:hAnsi="Times New Roman" w:cs="Times New Roman"/>
                <w:b/>
                <w:sz w:val="18"/>
                <w:szCs w:val="18"/>
                <w:lang w:eastAsia="zh-CN"/>
              </w:rPr>
              <w:t xml:space="preserve"> a fine of EUR 5 000 to 50 000</w:t>
            </w:r>
            <w:r>
              <w:rPr>
                <w:rFonts w:ascii="Times New Roman" w:eastAsia="Times New Roman" w:hAnsi="Times New Roman" w:cs="Times New Roman"/>
                <w:sz w:val="18"/>
                <w:szCs w:val="18"/>
                <w:lang w:eastAsia="zh-CN"/>
              </w:rPr>
              <w:t>.</w:t>
            </w:r>
          </w:p>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2. If the aforementioned action or omission contravenes the duties of the official, the offender shall be punished by </w:t>
            </w:r>
            <w:r>
              <w:rPr>
                <w:rFonts w:ascii="Times New Roman" w:eastAsia="Times New Roman" w:hAnsi="Times New Roman" w:cs="Times New Roman"/>
                <w:b/>
                <w:sz w:val="18"/>
                <w:szCs w:val="18"/>
                <w:lang w:eastAsia="zh-CN"/>
              </w:rPr>
              <w:t xml:space="preserve">up to ten years’ incarceration </w:t>
            </w:r>
            <w:r>
              <w:rPr>
                <w:rFonts w:ascii="Times New Roman" w:eastAsia="Times New Roman" w:hAnsi="Times New Roman" w:cs="Times New Roman"/>
                <w:b/>
                <w:sz w:val="18"/>
                <w:szCs w:val="18"/>
                <w:u w:val="single"/>
                <w:lang w:eastAsia="zh-CN"/>
              </w:rPr>
              <w:t>and</w:t>
            </w:r>
            <w:r>
              <w:rPr>
                <w:rFonts w:ascii="Times New Roman" w:eastAsia="Times New Roman" w:hAnsi="Times New Roman" w:cs="Times New Roman"/>
                <w:b/>
                <w:sz w:val="18"/>
                <w:szCs w:val="18"/>
                <w:lang w:eastAsia="zh-CN"/>
              </w:rPr>
              <w:t xml:space="preserve"> a fine of EUR 15 000 to 150 000</w:t>
            </w:r>
            <w:r>
              <w:rPr>
                <w:rFonts w:ascii="Times New Roman" w:eastAsia="Times New Roman" w:hAnsi="Times New Roman" w:cs="Times New Roman"/>
                <w:sz w:val="18"/>
                <w:szCs w:val="18"/>
                <w:lang w:eastAsia="zh-CN"/>
              </w:rPr>
              <w:t>.</w:t>
            </w:r>
          </w:p>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3. A head of business or any other person who is vested with a decision-making or a control power in business shall be punished by imprisonment, if the act is not punished more severely by another criminal provision, if he/she by negligence failed to prevent a person under his/hers command or subject to his/hers control from committing, to the benefit of the business, any act of the preceding sections.</w:t>
            </w:r>
          </w:p>
          <w:p w:rsidR="00704DD7" w:rsidRDefault="00704DD7">
            <w:pPr>
              <w:spacing w:after="120"/>
              <w:rPr>
                <w:rFonts w:ascii="Times New Roman" w:eastAsia="Times New Roman" w:hAnsi="Times New Roman" w:cs="Times New Roman"/>
                <w:sz w:val="18"/>
                <w:szCs w:val="18"/>
                <w:lang w:eastAsia="zh-CN"/>
              </w:rPr>
            </w:pPr>
          </w:p>
        </w:tc>
        <w:tc>
          <w:tcPr>
            <w:tcW w:w="2851" w:type="dxa"/>
          </w:tcPr>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1. Whosoever offers, promises or gives to an official, directly or through a third party, an undue advantage of any nature, for himself/herself or for another person, for an action or omission on his/her part, future or already completed, related to the performance of his/her duties, shall be punished by imprisonment of </w:t>
            </w:r>
            <w:r>
              <w:rPr>
                <w:rFonts w:ascii="Times New Roman" w:eastAsia="Times New Roman" w:hAnsi="Times New Roman" w:cs="Times New Roman"/>
                <w:b/>
                <w:sz w:val="18"/>
                <w:szCs w:val="18"/>
                <w:lang w:eastAsia="zh-CN"/>
              </w:rPr>
              <w:t>up to three years (misdemeanour</w:t>
            </w:r>
            <w:r w:rsidRPr="00E81ECF">
              <w:rPr>
                <w:rFonts w:ascii="Times New Roman" w:eastAsia="Times New Roman" w:hAnsi="Times New Roman" w:cs="Times New Roman"/>
                <w:b/>
                <w:sz w:val="18"/>
                <w:szCs w:val="18"/>
                <w:u w:val="single"/>
                <w:lang w:eastAsia="zh-CN"/>
              </w:rPr>
              <w:t>) or</w:t>
            </w:r>
            <w:r>
              <w:rPr>
                <w:rFonts w:ascii="Times New Roman" w:eastAsia="Times New Roman" w:hAnsi="Times New Roman" w:cs="Times New Roman"/>
                <w:b/>
                <w:sz w:val="18"/>
                <w:szCs w:val="18"/>
                <w:lang w:eastAsia="zh-CN"/>
              </w:rPr>
              <w:t xml:space="preserve"> a pecuniary penalty</w:t>
            </w:r>
            <w:r>
              <w:rPr>
                <w:rFonts w:ascii="Times New Roman" w:eastAsia="Times New Roman" w:hAnsi="Times New Roman" w:cs="Times New Roman"/>
                <w:sz w:val="18"/>
                <w:szCs w:val="18"/>
                <w:lang w:eastAsia="zh-CN"/>
              </w:rPr>
              <w:t xml:space="preserve">. </w:t>
            </w:r>
          </w:p>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2. If the aforementioned action or omission contravenes the duties of the official, the offender shall be punished by imprisonment of </w:t>
            </w:r>
            <w:r>
              <w:rPr>
                <w:rFonts w:ascii="Times New Roman" w:eastAsia="Times New Roman" w:hAnsi="Times New Roman" w:cs="Times New Roman"/>
                <w:b/>
                <w:sz w:val="18"/>
                <w:szCs w:val="18"/>
                <w:lang w:eastAsia="zh-CN"/>
              </w:rPr>
              <w:t xml:space="preserve">at least three years (misdemeanour) </w:t>
            </w:r>
            <w:r>
              <w:rPr>
                <w:rFonts w:ascii="Times New Roman" w:eastAsia="Times New Roman" w:hAnsi="Times New Roman" w:cs="Times New Roman"/>
                <w:b/>
                <w:sz w:val="18"/>
                <w:szCs w:val="18"/>
                <w:u w:val="single"/>
                <w:lang w:eastAsia="zh-CN"/>
              </w:rPr>
              <w:t>and</w:t>
            </w:r>
            <w:r>
              <w:rPr>
                <w:rFonts w:ascii="Times New Roman" w:eastAsia="Times New Roman" w:hAnsi="Times New Roman" w:cs="Times New Roman"/>
                <w:b/>
                <w:sz w:val="18"/>
                <w:szCs w:val="18"/>
                <w:lang w:eastAsia="zh-CN"/>
              </w:rPr>
              <w:t xml:space="preserve"> a pecuniary penalty.</w:t>
            </w:r>
            <w:r>
              <w:rPr>
                <w:rFonts w:ascii="Times New Roman" w:eastAsia="Times New Roman" w:hAnsi="Times New Roman" w:cs="Times New Roman"/>
                <w:sz w:val="18"/>
                <w:szCs w:val="18"/>
                <w:lang w:eastAsia="zh-CN"/>
              </w:rPr>
              <w:t xml:space="preserve"> </w:t>
            </w:r>
          </w:p>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3. A head of business or any other person who is vested with a decision-making or a control power in business shall be punished by imprisonment of up to two years or a pecuniary penalty if the act is not penalized heavier if he/she by negligence failed to prevent a person under his/hers command or subject to his/hers control from committing, to the benefit of the business, any act of the preceding sections.</w:t>
            </w:r>
          </w:p>
          <w:p w:rsidR="00704DD7" w:rsidRDefault="00DF25C8">
            <w:pPr>
              <w:spacing w:after="120"/>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4. The provisions of paragraphs 1, 2 and 3 shall also apply when the actions are committed regarding: (a) officials or other employees of any contractual relationship of an institution or body of the European Union having its headquarters in Greece and of any public international or supranational organization of which Greece is a member and any person, whether detached or not, performing duties corresponding to those performed </w:t>
            </w:r>
            <w:r>
              <w:rPr>
                <w:rFonts w:ascii="Times New Roman" w:eastAsia="Times New Roman" w:hAnsi="Times New Roman" w:cs="Times New Roman"/>
                <w:sz w:val="18"/>
                <w:szCs w:val="18"/>
                <w:lang w:eastAsia="zh-CN"/>
              </w:rPr>
              <w:lastRenderedPageBreak/>
              <w:t>by the officials or other employees or b) any person exercising a public office or service for a foreign country. In such cases, the Greek criminal laws also apply when the act is performed abroad by a national, even if it is not punishable under the laws of the country where it was committed.</w:t>
            </w:r>
          </w:p>
        </w:tc>
        <w:tc>
          <w:tcPr>
            <w:tcW w:w="2851" w:type="dxa"/>
          </w:tcPr>
          <w:p w:rsidR="002F3793" w:rsidRPr="002F3793" w:rsidRDefault="002F3793" w:rsidP="002F3793">
            <w:pPr>
              <w:spacing w:after="120"/>
              <w:rPr>
                <w:rFonts w:ascii="Times New Roman" w:eastAsia="Times New Roman" w:hAnsi="Times New Roman" w:cs="Times New Roman"/>
                <w:sz w:val="18"/>
                <w:szCs w:val="18"/>
                <w:lang w:eastAsia="zh-CN"/>
              </w:rPr>
            </w:pPr>
            <w:r w:rsidRPr="002F3793">
              <w:rPr>
                <w:rFonts w:ascii="Times New Roman" w:eastAsia="Times New Roman" w:hAnsi="Times New Roman" w:cs="Times New Roman"/>
                <w:sz w:val="18"/>
                <w:szCs w:val="18"/>
                <w:lang w:eastAsia="zh-CN"/>
              </w:rPr>
              <w:lastRenderedPageBreak/>
              <w:t xml:space="preserve">1. Whosoever offers, promises or gives to an official, directly or through a third party, an undue advantage of any nature, for himself/herself or for another person, for an action or omission on his/her part, future or already completed, related to the performance of his/her duties, shall be punished by </w:t>
            </w:r>
            <w:r w:rsidRPr="002F3793">
              <w:rPr>
                <w:rFonts w:ascii="Times New Roman" w:eastAsia="Times New Roman" w:hAnsi="Times New Roman" w:cs="Times New Roman"/>
                <w:b/>
                <w:sz w:val="18"/>
                <w:szCs w:val="18"/>
                <w:lang w:eastAsia="zh-CN"/>
              </w:rPr>
              <w:t xml:space="preserve">imprisonment of up to three years (misdemeanour) </w:t>
            </w:r>
            <w:r w:rsidRPr="00014B62">
              <w:rPr>
                <w:rFonts w:ascii="Times New Roman" w:eastAsia="Times New Roman" w:hAnsi="Times New Roman" w:cs="Times New Roman"/>
                <w:b/>
                <w:sz w:val="18"/>
                <w:szCs w:val="18"/>
                <w:u w:val="single"/>
                <w:lang w:eastAsia="zh-CN"/>
              </w:rPr>
              <w:t>or</w:t>
            </w:r>
            <w:r w:rsidRPr="002F3793">
              <w:rPr>
                <w:rFonts w:ascii="Times New Roman" w:eastAsia="Times New Roman" w:hAnsi="Times New Roman" w:cs="Times New Roman"/>
                <w:b/>
                <w:sz w:val="18"/>
                <w:szCs w:val="18"/>
                <w:lang w:eastAsia="zh-CN"/>
              </w:rPr>
              <w:t xml:space="preserve"> a pecuniary penalty</w:t>
            </w:r>
            <w:r w:rsidRPr="002F3793">
              <w:rPr>
                <w:rFonts w:ascii="Times New Roman" w:eastAsia="Times New Roman" w:hAnsi="Times New Roman" w:cs="Times New Roman"/>
                <w:sz w:val="18"/>
                <w:szCs w:val="18"/>
                <w:lang w:eastAsia="zh-CN"/>
              </w:rPr>
              <w:t>.</w:t>
            </w:r>
          </w:p>
          <w:p w:rsidR="002F3793" w:rsidRPr="002F3793" w:rsidRDefault="002F3793" w:rsidP="002F3793">
            <w:pPr>
              <w:spacing w:after="120"/>
              <w:rPr>
                <w:rFonts w:ascii="Times New Roman" w:eastAsia="Times New Roman" w:hAnsi="Times New Roman" w:cs="Times New Roman"/>
                <w:sz w:val="18"/>
                <w:szCs w:val="18"/>
                <w:lang w:eastAsia="zh-CN"/>
              </w:rPr>
            </w:pPr>
            <w:r w:rsidRPr="002F3793">
              <w:rPr>
                <w:rFonts w:ascii="Times New Roman" w:eastAsia="Times New Roman" w:hAnsi="Times New Roman" w:cs="Times New Roman"/>
                <w:sz w:val="18"/>
                <w:szCs w:val="18"/>
                <w:lang w:eastAsia="zh-CN"/>
              </w:rPr>
              <w:t xml:space="preserve">2. If the aforementioned action or omission contravenes the duties of the official, the offender shall be punished by </w:t>
            </w:r>
            <w:r w:rsidRPr="002F3793">
              <w:rPr>
                <w:rFonts w:ascii="Times New Roman" w:eastAsia="Times New Roman" w:hAnsi="Times New Roman" w:cs="Times New Roman"/>
                <w:b/>
                <w:sz w:val="18"/>
                <w:szCs w:val="18"/>
                <w:lang w:eastAsia="zh-CN"/>
              </w:rPr>
              <w:t xml:space="preserve">incarceration </w:t>
            </w:r>
            <w:r w:rsidR="004057F5">
              <w:rPr>
                <w:rFonts w:ascii="Times New Roman" w:eastAsia="Times New Roman" w:hAnsi="Times New Roman" w:cs="Times New Roman"/>
                <w:b/>
                <w:sz w:val="18"/>
                <w:szCs w:val="18"/>
                <w:lang w:eastAsia="zh-CN"/>
              </w:rPr>
              <w:t>five</w:t>
            </w:r>
            <w:r w:rsidRPr="002F3793">
              <w:rPr>
                <w:rFonts w:ascii="Times New Roman" w:eastAsia="Times New Roman" w:hAnsi="Times New Roman" w:cs="Times New Roman"/>
                <w:b/>
                <w:sz w:val="18"/>
                <w:szCs w:val="18"/>
                <w:lang w:eastAsia="zh-CN"/>
              </w:rPr>
              <w:t xml:space="preserve"> to eight years (felony) </w:t>
            </w:r>
            <w:r w:rsidRPr="00014B62">
              <w:rPr>
                <w:rFonts w:ascii="Times New Roman" w:eastAsia="Times New Roman" w:hAnsi="Times New Roman" w:cs="Times New Roman"/>
                <w:b/>
                <w:sz w:val="18"/>
                <w:szCs w:val="18"/>
                <w:u w:val="single"/>
                <w:lang w:eastAsia="zh-CN"/>
              </w:rPr>
              <w:t>and</w:t>
            </w:r>
            <w:r w:rsidRPr="002F3793">
              <w:rPr>
                <w:rFonts w:ascii="Times New Roman" w:eastAsia="Times New Roman" w:hAnsi="Times New Roman" w:cs="Times New Roman"/>
                <w:b/>
                <w:sz w:val="18"/>
                <w:szCs w:val="18"/>
                <w:lang w:eastAsia="zh-CN"/>
              </w:rPr>
              <w:t xml:space="preserve"> a pecuniary penalty</w:t>
            </w:r>
            <w:r w:rsidRPr="002F3793">
              <w:rPr>
                <w:rFonts w:ascii="Times New Roman" w:eastAsia="Times New Roman" w:hAnsi="Times New Roman" w:cs="Times New Roman"/>
                <w:sz w:val="18"/>
                <w:szCs w:val="18"/>
                <w:lang w:eastAsia="zh-CN"/>
              </w:rPr>
              <w:t>.</w:t>
            </w:r>
          </w:p>
          <w:p w:rsidR="002F3793" w:rsidRPr="002F3793" w:rsidRDefault="002F3793" w:rsidP="002F3793">
            <w:pPr>
              <w:spacing w:after="120"/>
              <w:rPr>
                <w:rFonts w:ascii="Times New Roman" w:eastAsia="Times New Roman" w:hAnsi="Times New Roman" w:cs="Times New Roman"/>
                <w:sz w:val="18"/>
                <w:szCs w:val="18"/>
                <w:lang w:eastAsia="zh-CN"/>
              </w:rPr>
            </w:pPr>
            <w:r w:rsidRPr="002F3793">
              <w:rPr>
                <w:rFonts w:ascii="Times New Roman" w:eastAsia="Times New Roman" w:hAnsi="Times New Roman" w:cs="Times New Roman"/>
                <w:sz w:val="18"/>
                <w:szCs w:val="18"/>
                <w:lang w:eastAsia="zh-CN"/>
              </w:rPr>
              <w:t xml:space="preserve">3. A head of business or any other person who is vested with a decision-making or a control power in business shall be punished by imprisonment of up to </w:t>
            </w:r>
            <w:r w:rsidRPr="002F3793">
              <w:rPr>
                <w:rFonts w:ascii="Times New Roman" w:eastAsia="Times New Roman" w:hAnsi="Times New Roman" w:cs="Times New Roman"/>
                <w:b/>
                <w:sz w:val="18"/>
                <w:szCs w:val="18"/>
                <w:lang w:eastAsia="zh-CN"/>
              </w:rPr>
              <w:t>two years or a pecuniary penalty</w:t>
            </w:r>
            <w:r w:rsidRPr="002F3793">
              <w:rPr>
                <w:rFonts w:ascii="Times New Roman" w:eastAsia="Times New Roman" w:hAnsi="Times New Roman" w:cs="Times New Roman"/>
                <w:sz w:val="18"/>
                <w:szCs w:val="18"/>
                <w:lang w:eastAsia="zh-CN"/>
              </w:rPr>
              <w:t xml:space="preserve"> if the act is not punished more severely if he/she</w:t>
            </w:r>
            <w:r w:rsidR="00E63774">
              <w:rPr>
                <w:rFonts w:ascii="Times New Roman" w:eastAsia="Times New Roman" w:hAnsi="Times New Roman" w:cs="Times New Roman"/>
                <w:sz w:val="18"/>
                <w:szCs w:val="18"/>
                <w:lang w:eastAsia="zh-CN"/>
              </w:rPr>
              <w:t>,</w:t>
            </w:r>
            <w:r w:rsidRPr="002F3793">
              <w:rPr>
                <w:rFonts w:ascii="Times New Roman" w:eastAsia="Times New Roman" w:hAnsi="Times New Roman" w:cs="Times New Roman"/>
                <w:sz w:val="18"/>
                <w:szCs w:val="18"/>
                <w:lang w:eastAsia="zh-CN"/>
              </w:rPr>
              <w:t xml:space="preserve"> </w:t>
            </w:r>
            <w:r w:rsidR="000B6DD5" w:rsidRPr="00E63774">
              <w:rPr>
                <w:rFonts w:ascii="Times New Roman" w:eastAsia="Times New Roman" w:hAnsi="Times New Roman" w:cs="Times New Roman"/>
                <w:b/>
                <w:sz w:val="18"/>
                <w:szCs w:val="18"/>
                <w:lang w:eastAsia="zh-CN"/>
              </w:rPr>
              <w:t>by infringing a specific obligation of due diligence by negligence</w:t>
            </w:r>
            <w:r w:rsidRPr="002F3793">
              <w:rPr>
                <w:rFonts w:ascii="Times New Roman" w:eastAsia="Times New Roman" w:hAnsi="Times New Roman" w:cs="Times New Roman"/>
                <w:sz w:val="18"/>
                <w:szCs w:val="18"/>
                <w:lang w:eastAsia="zh-CN"/>
              </w:rPr>
              <w:t>, failed to prevent a person under his/hers command or subject to his/hers control from committing, to the benefit of the business, any act of the preceding sections.</w:t>
            </w:r>
          </w:p>
          <w:p w:rsidR="00704DD7" w:rsidRPr="002F3793" w:rsidRDefault="002F3793" w:rsidP="002F3793">
            <w:pPr>
              <w:spacing w:after="120"/>
              <w:rPr>
                <w:rFonts w:ascii="Times New Roman" w:eastAsia="Times New Roman" w:hAnsi="Times New Roman" w:cs="Times New Roman"/>
                <w:sz w:val="18"/>
                <w:szCs w:val="18"/>
                <w:lang w:eastAsia="zh-CN"/>
              </w:rPr>
            </w:pPr>
            <w:r w:rsidRPr="002F3793">
              <w:rPr>
                <w:rFonts w:ascii="Times New Roman" w:eastAsia="Times New Roman" w:hAnsi="Times New Roman" w:cs="Times New Roman"/>
                <w:sz w:val="18"/>
                <w:szCs w:val="18"/>
                <w:lang w:eastAsia="zh-CN"/>
              </w:rPr>
              <w:t xml:space="preserve">4. The provisions of paragraphs 1, 2 and 3 shall also apply when the actions are committed towards: (a) officials or other employees of any contractual relationship of an institution or body of the European Union having its headquarters in Greece and of any public international or supranational organization of which Greece is a member and any person, whether detached or not, performing duties </w:t>
            </w:r>
            <w:r w:rsidRPr="002F3793">
              <w:rPr>
                <w:rFonts w:ascii="Times New Roman" w:eastAsia="Times New Roman" w:hAnsi="Times New Roman" w:cs="Times New Roman"/>
                <w:sz w:val="18"/>
                <w:szCs w:val="18"/>
                <w:lang w:eastAsia="zh-CN"/>
              </w:rPr>
              <w:lastRenderedPageBreak/>
              <w:t xml:space="preserve">corresponding to those performed by the officials or other employees or b) any person exercising a public office or service for a foreign country. In such cases, Greek criminal laws also apply when the act is performed abroad by a national, even if it is not punishable under the laws of the country where it was committed </w:t>
            </w:r>
            <w:r w:rsidRPr="002F3793">
              <w:rPr>
                <w:rFonts w:ascii="Times New Roman" w:eastAsia="Times New Roman" w:hAnsi="Times New Roman" w:cs="Times New Roman"/>
                <w:b/>
                <w:sz w:val="18"/>
                <w:szCs w:val="18"/>
                <w:lang w:eastAsia="zh-CN"/>
              </w:rPr>
              <w:t>and for the prosecution of the misdemeanour of par.1 of this article no application for prosecution or the petition of par.3 art. 6 PC is required.</w:t>
            </w:r>
          </w:p>
        </w:tc>
      </w:tr>
      <w:bookmarkEnd w:id="1"/>
    </w:tbl>
    <w:p w:rsidR="00704DD7" w:rsidRDefault="00704DD7" w:rsidP="0076783B">
      <w:pPr>
        <w:pStyle w:val="Default"/>
        <w:jc w:val="both"/>
        <w:rPr>
          <w:rFonts w:asciiTheme="minorHAnsi" w:hAnsiTheme="minorHAnsi"/>
        </w:rPr>
      </w:pPr>
    </w:p>
    <w:p w:rsidR="00704DD7" w:rsidRPr="00F4659C" w:rsidRDefault="00F4659C" w:rsidP="0076783B">
      <w:pPr>
        <w:pStyle w:val="Default"/>
        <w:numPr>
          <w:ilvl w:val="0"/>
          <w:numId w:val="30"/>
        </w:numPr>
        <w:ind w:left="567" w:hanging="567"/>
        <w:jc w:val="both"/>
      </w:pPr>
      <w:r>
        <w:rPr>
          <w:rFonts w:asciiTheme="minorHAnsi" w:hAnsiTheme="minorHAnsi"/>
        </w:rPr>
        <w:t xml:space="preserve">While </w:t>
      </w:r>
      <w:r w:rsidR="00DF25C8">
        <w:rPr>
          <w:rFonts w:asciiTheme="minorHAnsi" w:hAnsiTheme="minorHAnsi"/>
        </w:rPr>
        <w:t xml:space="preserve">GRECO </w:t>
      </w:r>
      <w:r w:rsidR="00F721B2">
        <w:rPr>
          <w:rFonts w:asciiTheme="minorHAnsi" w:hAnsiTheme="minorHAnsi"/>
        </w:rPr>
        <w:t xml:space="preserve">in the Ad hoc Report </w:t>
      </w:r>
      <w:r>
        <w:rPr>
          <w:rFonts w:asciiTheme="minorHAnsi" w:hAnsiTheme="minorHAnsi"/>
        </w:rPr>
        <w:t>was</w:t>
      </w:r>
      <w:r w:rsidR="00DF25C8">
        <w:rPr>
          <w:rFonts w:asciiTheme="minorHAnsi" w:hAnsiTheme="minorHAnsi"/>
        </w:rPr>
        <w:t xml:space="preserve"> pleased that Article 236.2 CC </w:t>
      </w:r>
      <w:r w:rsidR="00F721B2">
        <w:rPr>
          <w:rFonts w:asciiTheme="minorHAnsi" w:hAnsiTheme="minorHAnsi"/>
        </w:rPr>
        <w:t>had been</w:t>
      </w:r>
      <w:r w:rsidR="00DF25C8">
        <w:rPr>
          <w:rFonts w:asciiTheme="minorHAnsi" w:hAnsiTheme="minorHAnsi"/>
        </w:rPr>
        <w:t xml:space="preserve"> re-qualified as a felony</w:t>
      </w:r>
      <w:r>
        <w:rPr>
          <w:rFonts w:asciiTheme="minorHAnsi" w:hAnsiTheme="minorHAnsi"/>
        </w:rPr>
        <w:t xml:space="preserve">, </w:t>
      </w:r>
      <w:r w:rsidR="00DF25C8">
        <w:rPr>
          <w:rFonts w:asciiTheme="minorHAnsi" w:hAnsiTheme="minorHAnsi"/>
        </w:rPr>
        <w:t>it also note</w:t>
      </w:r>
      <w:r>
        <w:rPr>
          <w:rFonts w:asciiTheme="minorHAnsi" w:hAnsiTheme="minorHAnsi"/>
        </w:rPr>
        <w:t>d</w:t>
      </w:r>
      <w:r w:rsidR="00DF25C8">
        <w:rPr>
          <w:rFonts w:asciiTheme="minorHAnsi" w:hAnsiTheme="minorHAnsi"/>
        </w:rPr>
        <w:t xml:space="preserve"> that </w:t>
      </w:r>
      <w:r w:rsidR="00DF25C8" w:rsidRPr="00641921">
        <w:rPr>
          <w:rFonts w:asciiTheme="minorHAnsi" w:hAnsiTheme="minorHAnsi"/>
          <w:u w:val="single"/>
        </w:rPr>
        <w:t>Article 236.1 CC remain</w:t>
      </w:r>
      <w:r w:rsidRPr="00641921">
        <w:rPr>
          <w:rFonts w:asciiTheme="minorHAnsi" w:hAnsiTheme="minorHAnsi"/>
          <w:u w:val="single"/>
        </w:rPr>
        <w:t>ed</w:t>
      </w:r>
      <w:r w:rsidR="00DF25C8" w:rsidRPr="00641921">
        <w:rPr>
          <w:rFonts w:asciiTheme="minorHAnsi" w:hAnsiTheme="minorHAnsi"/>
          <w:u w:val="single"/>
        </w:rPr>
        <w:t xml:space="preserve"> weakened</w:t>
      </w:r>
      <w:r w:rsidR="00962084">
        <w:rPr>
          <w:rFonts w:asciiTheme="minorHAnsi" w:hAnsiTheme="minorHAnsi"/>
          <w:u w:val="single"/>
        </w:rPr>
        <w:t xml:space="preserve">; </w:t>
      </w:r>
      <w:r>
        <w:rPr>
          <w:rFonts w:asciiTheme="minorHAnsi" w:hAnsiTheme="minorHAnsi"/>
        </w:rPr>
        <w:t xml:space="preserve">it </w:t>
      </w:r>
      <w:r w:rsidR="00DF25C8">
        <w:rPr>
          <w:rFonts w:asciiTheme="minorHAnsi" w:hAnsiTheme="minorHAnsi"/>
        </w:rPr>
        <w:t xml:space="preserve">conveys the message that this offence is considered less serious </w:t>
      </w:r>
      <w:r>
        <w:rPr>
          <w:rFonts w:asciiTheme="minorHAnsi" w:hAnsiTheme="minorHAnsi"/>
        </w:rPr>
        <w:t xml:space="preserve">following the change. </w:t>
      </w:r>
      <w:r w:rsidR="00DF25C8">
        <w:rPr>
          <w:rFonts w:asciiTheme="minorHAnsi" w:hAnsiTheme="minorHAnsi"/>
        </w:rPr>
        <w:t xml:space="preserve">GRECO </w:t>
      </w:r>
      <w:r>
        <w:rPr>
          <w:rFonts w:asciiTheme="minorHAnsi" w:hAnsiTheme="minorHAnsi"/>
        </w:rPr>
        <w:t xml:space="preserve">recalled </w:t>
      </w:r>
      <w:r w:rsidR="00DF25C8">
        <w:rPr>
          <w:rFonts w:asciiTheme="minorHAnsi" w:hAnsiTheme="minorHAnsi"/>
        </w:rPr>
        <w:t>the intentions underlying the Criminal Law Convention according to which corruption may represent an economic offence, sometimes involving considerable value, but not only; it may also threaten the rule of law, the stability of democratic institutions and the moral foundations of society, undermine good governance, security, health, fairness, justice and equal treatment</w:t>
      </w:r>
      <w:r>
        <w:rPr>
          <w:rFonts w:asciiTheme="minorHAnsi" w:hAnsiTheme="minorHAnsi"/>
        </w:rPr>
        <w:t xml:space="preserve"> (</w:t>
      </w:r>
      <w:r w:rsidR="00886A30">
        <w:rPr>
          <w:rFonts w:asciiTheme="minorHAnsi" w:hAnsiTheme="minorHAnsi"/>
        </w:rPr>
        <w:t>for details, see the Ad hoc Report, paragraph</w:t>
      </w:r>
      <w:r w:rsidR="008F4D10">
        <w:rPr>
          <w:rFonts w:asciiTheme="minorHAnsi" w:hAnsiTheme="minorHAnsi"/>
        </w:rPr>
        <w:t>s 24 and 25</w:t>
      </w:r>
      <w:r w:rsidR="00886A30">
        <w:rPr>
          <w:rFonts w:asciiTheme="minorHAnsi" w:hAnsiTheme="minorHAnsi"/>
        </w:rPr>
        <w:t>)</w:t>
      </w:r>
      <w:r w:rsidR="00DF25C8">
        <w:rPr>
          <w:rFonts w:asciiTheme="minorHAnsi" w:hAnsiTheme="minorHAnsi"/>
        </w:rPr>
        <w:t xml:space="preserve">. </w:t>
      </w:r>
    </w:p>
    <w:p w:rsidR="00F4659C" w:rsidRDefault="00F4659C" w:rsidP="0076783B">
      <w:pPr>
        <w:pStyle w:val="Default"/>
        <w:ind w:left="567"/>
        <w:jc w:val="both"/>
      </w:pPr>
    </w:p>
    <w:p w:rsidR="00704DD7" w:rsidRPr="005A3985" w:rsidRDefault="00DF25C8" w:rsidP="0076783B">
      <w:pPr>
        <w:pStyle w:val="Default"/>
        <w:numPr>
          <w:ilvl w:val="0"/>
          <w:numId w:val="30"/>
        </w:numPr>
        <w:ind w:left="567" w:hanging="567"/>
        <w:jc w:val="both"/>
        <w:rPr>
          <w:iCs/>
        </w:rPr>
      </w:pPr>
      <w:r>
        <w:rPr>
          <w:rFonts w:asciiTheme="minorHAnsi" w:hAnsiTheme="minorHAnsi"/>
        </w:rPr>
        <w:t>GRECO also note</w:t>
      </w:r>
      <w:r w:rsidR="00886A30">
        <w:rPr>
          <w:rFonts w:asciiTheme="minorHAnsi" w:hAnsiTheme="minorHAnsi"/>
        </w:rPr>
        <w:t>d</w:t>
      </w:r>
      <w:r>
        <w:rPr>
          <w:rFonts w:asciiTheme="minorHAnsi" w:hAnsiTheme="minorHAnsi"/>
        </w:rPr>
        <w:t xml:space="preserve"> </w:t>
      </w:r>
      <w:r w:rsidR="00886A30">
        <w:rPr>
          <w:rFonts w:asciiTheme="minorHAnsi" w:hAnsiTheme="minorHAnsi"/>
        </w:rPr>
        <w:t xml:space="preserve">with concern that </w:t>
      </w:r>
      <w:r>
        <w:rPr>
          <w:rFonts w:asciiTheme="minorHAnsi" w:hAnsiTheme="minorHAnsi"/>
        </w:rPr>
        <w:t xml:space="preserve">a general feature of the </w:t>
      </w:r>
      <w:r w:rsidR="008F4D10">
        <w:rPr>
          <w:rFonts w:asciiTheme="minorHAnsi" w:hAnsiTheme="minorHAnsi"/>
        </w:rPr>
        <w:t xml:space="preserve">amended </w:t>
      </w:r>
      <w:r>
        <w:rPr>
          <w:rFonts w:asciiTheme="minorHAnsi" w:hAnsiTheme="minorHAnsi"/>
        </w:rPr>
        <w:t xml:space="preserve">criminal legislation </w:t>
      </w:r>
      <w:r w:rsidR="00886A30">
        <w:rPr>
          <w:rFonts w:asciiTheme="minorHAnsi" w:hAnsiTheme="minorHAnsi"/>
        </w:rPr>
        <w:t>was</w:t>
      </w:r>
      <w:r>
        <w:rPr>
          <w:rFonts w:asciiTheme="minorHAnsi" w:hAnsiTheme="minorHAnsi"/>
        </w:rPr>
        <w:t xml:space="preserve"> contained in Article 48 </w:t>
      </w:r>
      <w:r w:rsidR="00886A30">
        <w:rPr>
          <w:rFonts w:asciiTheme="minorHAnsi" w:hAnsiTheme="minorHAnsi"/>
        </w:rPr>
        <w:t>of the Code of Criminal Procedure (</w:t>
      </w:r>
      <w:r>
        <w:rPr>
          <w:rFonts w:asciiTheme="minorHAnsi" w:hAnsiTheme="minorHAnsi"/>
        </w:rPr>
        <w:t>CPC</w:t>
      </w:r>
      <w:r w:rsidR="00886A30">
        <w:rPr>
          <w:rFonts w:asciiTheme="minorHAnsi" w:hAnsiTheme="minorHAnsi"/>
        </w:rPr>
        <w:t>)</w:t>
      </w:r>
      <w:r>
        <w:rPr>
          <w:rFonts w:asciiTheme="minorHAnsi" w:hAnsiTheme="minorHAnsi"/>
        </w:rPr>
        <w:t xml:space="preserve"> allowing the prosecutor to </w:t>
      </w:r>
      <w:r w:rsidRPr="00641921">
        <w:rPr>
          <w:rFonts w:asciiTheme="minorHAnsi" w:hAnsiTheme="minorHAnsi"/>
          <w:u w:val="single"/>
        </w:rPr>
        <w:t>abstain from prosecution</w:t>
      </w:r>
      <w:r w:rsidRPr="00886A30">
        <w:rPr>
          <w:rFonts w:asciiTheme="minorHAnsi" w:hAnsiTheme="minorHAnsi"/>
        </w:rPr>
        <w:t xml:space="preserve"> in respect of misdemeanours</w:t>
      </w:r>
      <w:r>
        <w:rPr>
          <w:rFonts w:asciiTheme="minorHAnsi" w:hAnsiTheme="minorHAnsi"/>
        </w:rPr>
        <w:t xml:space="preserve"> punishable with up to 3 years’ imprisonment</w:t>
      </w:r>
      <w:r w:rsidR="00886A30">
        <w:rPr>
          <w:rFonts w:asciiTheme="minorHAnsi" w:hAnsiTheme="minorHAnsi"/>
        </w:rPr>
        <w:t>,</w:t>
      </w:r>
      <w:r w:rsidR="00BA4286">
        <w:rPr>
          <w:rFonts w:asciiTheme="minorHAnsi" w:hAnsiTheme="minorHAnsi"/>
        </w:rPr>
        <w:t xml:space="preserve"> with or without a pecuniary penalty</w:t>
      </w:r>
      <w:r w:rsidR="00886A30">
        <w:rPr>
          <w:rFonts w:asciiTheme="minorHAnsi" w:hAnsiTheme="minorHAnsi"/>
        </w:rPr>
        <w:t xml:space="preserve"> with the consent </w:t>
      </w:r>
      <w:r w:rsidR="00B526B4">
        <w:rPr>
          <w:rFonts w:asciiTheme="minorHAnsi" w:hAnsiTheme="minorHAnsi"/>
        </w:rPr>
        <w:t xml:space="preserve">of </w:t>
      </w:r>
      <w:r>
        <w:rPr>
          <w:rFonts w:asciiTheme="minorHAnsi" w:hAnsiTheme="minorHAnsi"/>
        </w:rPr>
        <w:t xml:space="preserve">a court appointed magistrate, </w:t>
      </w:r>
      <w:r w:rsidR="00BA4286">
        <w:rPr>
          <w:rFonts w:asciiTheme="minorHAnsi" w:hAnsiTheme="minorHAnsi"/>
        </w:rPr>
        <w:t>provided that the</w:t>
      </w:r>
      <w:r>
        <w:rPr>
          <w:rFonts w:asciiTheme="minorHAnsi" w:hAnsiTheme="minorHAnsi"/>
        </w:rPr>
        <w:t xml:space="preserve"> offender consent</w:t>
      </w:r>
      <w:r w:rsidR="00B526B4">
        <w:rPr>
          <w:rFonts w:asciiTheme="minorHAnsi" w:hAnsiTheme="minorHAnsi"/>
        </w:rPr>
        <w:t>s</w:t>
      </w:r>
      <w:r w:rsidR="000B6DD5">
        <w:rPr>
          <w:rFonts w:asciiTheme="minorHAnsi" w:hAnsiTheme="minorHAnsi"/>
        </w:rPr>
        <w:t xml:space="preserve"> to alternative measures</w:t>
      </w:r>
      <w:r w:rsidR="00886A30">
        <w:rPr>
          <w:rFonts w:asciiTheme="minorHAnsi" w:hAnsiTheme="minorHAnsi"/>
        </w:rPr>
        <w:t xml:space="preserve"> </w:t>
      </w:r>
      <w:r>
        <w:rPr>
          <w:rFonts w:asciiTheme="minorHAnsi" w:hAnsiTheme="minorHAnsi"/>
        </w:rPr>
        <w:t xml:space="preserve"> </w:t>
      </w:r>
      <w:r w:rsidR="00886A30">
        <w:rPr>
          <w:rFonts w:asciiTheme="minorHAnsi" w:hAnsiTheme="minorHAnsi"/>
        </w:rPr>
        <w:t>(for details, see the Ad hoc Report</w:t>
      </w:r>
      <w:r w:rsidR="008F4D10">
        <w:rPr>
          <w:rFonts w:asciiTheme="minorHAnsi" w:hAnsiTheme="minorHAnsi"/>
        </w:rPr>
        <w:t>, paragraph 26</w:t>
      </w:r>
      <w:r w:rsidR="00886A30">
        <w:rPr>
          <w:rFonts w:asciiTheme="minorHAnsi" w:hAnsiTheme="minorHAnsi"/>
        </w:rPr>
        <w:t>).</w:t>
      </w:r>
    </w:p>
    <w:p w:rsidR="00704DD7" w:rsidRDefault="00704DD7" w:rsidP="0076783B">
      <w:pPr>
        <w:pStyle w:val="Default"/>
        <w:ind w:left="720"/>
        <w:jc w:val="both"/>
        <w:rPr>
          <w:rFonts w:asciiTheme="minorHAnsi" w:hAnsiTheme="minorHAnsi"/>
          <w:i/>
        </w:rPr>
      </w:pPr>
    </w:p>
    <w:p w:rsidR="00704DD7" w:rsidRDefault="008F4D10" w:rsidP="005A3985">
      <w:pPr>
        <w:pStyle w:val="Default"/>
        <w:numPr>
          <w:ilvl w:val="0"/>
          <w:numId w:val="30"/>
        </w:numPr>
        <w:ind w:left="567" w:hanging="567"/>
        <w:jc w:val="both"/>
        <w:rPr>
          <w:rFonts w:asciiTheme="minorHAnsi" w:hAnsiTheme="minorHAnsi"/>
        </w:rPr>
      </w:pPr>
      <w:r>
        <w:rPr>
          <w:rFonts w:asciiTheme="minorHAnsi" w:hAnsiTheme="minorHAnsi"/>
        </w:rPr>
        <w:t xml:space="preserve">Further, </w:t>
      </w:r>
      <w:r w:rsidR="00DF25C8">
        <w:rPr>
          <w:rFonts w:asciiTheme="minorHAnsi" w:hAnsiTheme="minorHAnsi"/>
        </w:rPr>
        <w:t xml:space="preserve">GRECO </w:t>
      </w:r>
      <w:r>
        <w:rPr>
          <w:rFonts w:asciiTheme="minorHAnsi" w:hAnsiTheme="minorHAnsi"/>
        </w:rPr>
        <w:t xml:space="preserve">stressed </w:t>
      </w:r>
      <w:r w:rsidR="00DF25C8">
        <w:rPr>
          <w:rFonts w:asciiTheme="minorHAnsi" w:hAnsiTheme="minorHAnsi"/>
        </w:rPr>
        <w:t xml:space="preserve">that Article 235.5 CC, as amended, does not refer to </w:t>
      </w:r>
      <w:r w:rsidR="00DF25C8">
        <w:rPr>
          <w:rFonts w:asciiTheme="minorHAnsi" w:hAnsiTheme="minorHAnsi"/>
          <w:u w:val="single"/>
        </w:rPr>
        <w:t>passive bribery of public officials of a foreign country</w:t>
      </w:r>
      <w:r w:rsidR="00DF25C8">
        <w:rPr>
          <w:rFonts w:asciiTheme="minorHAnsi" w:hAnsiTheme="minorHAnsi"/>
        </w:rPr>
        <w:t xml:space="preserve"> (whereas it did in the previous law</w:t>
      </w:r>
      <w:r w:rsidR="001572F2">
        <w:rPr>
          <w:rFonts w:asciiTheme="minorHAnsi" w:hAnsiTheme="minorHAnsi"/>
        </w:rPr>
        <w:t>)</w:t>
      </w:r>
      <w:r w:rsidR="00DF25C8">
        <w:rPr>
          <w:rFonts w:asciiTheme="minorHAnsi" w:hAnsiTheme="minorHAnsi"/>
        </w:rPr>
        <w:t>, while the active side of such an offence</w:t>
      </w:r>
      <w:r>
        <w:rPr>
          <w:rFonts w:asciiTheme="minorHAnsi" w:hAnsiTheme="minorHAnsi"/>
        </w:rPr>
        <w:t xml:space="preserve"> </w:t>
      </w:r>
      <w:r w:rsidR="001572F2">
        <w:rPr>
          <w:rFonts w:asciiTheme="minorHAnsi" w:hAnsiTheme="minorHAnsi"/>
        </w:rPr>
        <w:t xml:space="preserve">is </w:t>
      </w:r>
      <w:r w:rsidR="00DF25C8">
        <w:rPr>
          <w:rFonts w:asciiTheme="minorHAnsi" w:hAnsiTheme="minorHAnsi"/>
        </w:rPr>
        <w:t>clearly referred to in Article 236.4 b CC</w:t>
      </w:r>
      <w:r w:rsidR="001572F2">
        <w:rPr>
          <w:rFonts w:asciiTheme="minorHAnsi" w:hAnsiTheme="minorHAnsi"/>
        </w:rPr>
        <w:t xml:space="preserve">. GRECO </w:t>
      </w:r>
      <w:r>
        <w:rPr>
          <w:rFonts w:asciiTheme="minorHAnsi" w:hAnsiTheme="minorHAnsi"/>
        </w:rPr>
        <w:t xml:space="preserve">concluded that </w:t>
      </w:r>
      <w:r w:rsidR="00DF25C8">
        <w:rPr>
          <w:rFonts w:asciiTheme="minorHAnsi" w:hAnsiTheme="minorHAnsi"/>
        </w:rPr>
        <w:t xml:space="preserve">the </w:t>
      </w:r>
      <w:r>
        <w:rPr>
          <w:rFonts w:asciiTheme="minorHAnsi" w:hAnsiTheme="minorHAnsi"/>
        </w:rPr>
        <w:t xml:space="preserve">amended </w:t>
      </w:r>
      <w:r w:rsidR="00DF25C8">
        <w:rPr>
          <w:rFonts w:asciiTheme="minorHAnsi" w:hAnsiTheme="minorHAnsi"/>
        </w:rPr>
        <w:t xml:space="preserve">text </w:t>
      </w:r>
      <w:r>
        <w:rPr>
          <w:rFonts w:asciiTheme="minorHAnsi" w:hAnsiTheme="minorHAnsi"/>
        </w:rPr>
        <w:t>was</w:t>
      </w:r>
      <w:r w:rsidR="00DF25C8">
        <w:rPr>
          <w:rFonts w:asciiTheme="minorHAnsi" w:hAnsiTheme="minorHAnsi"/>
        </w:rPr>
        <w:t xml:space="preserve"> not fully in line with Article 5 of the Criminal Law Convention. </w:t>
      </w:r>
      <w:r>
        <w:rPr>
          <w:rFonts w:asciiTheme="minorHAnsi" w:hAnsiTheme="minorHAnsi"/>
        </w:rPr>
        <w:t xml:space="preserve">Moreover, </w:t>
      </w:r>
      <w:r w:rsidR="00DF25C8">
        <w:rPr>
          <w:rFonts w:asciiTheme="minorHAnsi" w:hAnsiTheme="minorHAnsi"/>
        </w:rPr>
        <w:t>GRECO note</w:t>
      </w:r>
      <w:r>
        <w:rPr>
          <w:rFonts w:asciiTheme="minorHAnsi" w:hAnsiTheme="minorHAnsi"/>
        </w:rPr>
        <w:t>d</w:t>
      </w:r>
      <w:r w:rsidR="00DF25C8">
        <w:rPr>
          <w:rFonts w:asciiTheme="minorHAnsi" w:hAnsiTheme="minorHAnsi"/>
        </w:rPr>
        <w:t xml:space="preserve"> that the amended Article 237.4c CC, while </w:t>
      </w:r>
      <w:r w:rsidR="00B526B4">
        <w:rPr>
          <w:rFonts w:asciiTheme="minorHAnsi" w:hAnsiTheme="minorHAnsi"/>
        </w:rPr>
        <w:t xml:space="preserve">on the one side covers </w:t>
      </w:r>
      <w:r w:rsidR="00DF25C8">
        <w:rPr>
          <w:rFonts w:asciiTheme="minorHAnsi" w:hAnsiTheme="minorHAnsi"/>
        </w:rPr>
        <w:t xml:space="preserve">the offences of active bribery of judges, jurors and arbitrators of other states, </w:t>
      </w:r>
      <w:r w:rsidR="00B526B4">
        <w:rPr>
          <w:rFonts w:asciiTheme="minorHAnsi" w:hAnsiTheme="minorHAnsi"/>
        </w:rPr>
        <w:t xml:space="preserve">on the other side </w:t>
      </w:r>
      <w:r w:rsidR="00DF25C8">
        <w:rPr>
          <w:rFonts w:asciiTheme="minorHAnsi" w:hAnsiTheme="minorHAnsi"/>
        </w:rPr>
        <w:t>the passive side of these offences d</w:t>
      </w:r>
      <w:r>
        <w:rPr>
          <w:rFonts w:asciiTheme="minorHAnsi" w:hAnsiTheme="minorHAnsi"/>
        </w:rPr>
        <w:t xml:space="preserve">id </w:t>
      </w:r>
      <w:r w:rsidR="00DF25C8">
        <w:rPr>
          <w:rFonts w:asciiTheme="minorHAnsi" w:hAnsiTheme="minorHAnsi"/>
        </w:rPr>
        <w:t xml:space="preserve">not appear to be covered by the </w:t>
      </w:r>
      <w:r>
        <w:rPr>
          <w:rFonts w:asciiTheme="minorHAnsi" w:hAnsiTheme="minorHAnsi"/>
        </w:rPr>
        <w:t>amended provision</w:t>
      </w:r>
      <w:r w:rsidR="00DF25C8">
        <w:rPr>
          <w:rFonts w:asciiTheme="minorHAnsi" w:hAnsiTheme="minorHAnsi"/>
        </w:rPr>
        <w:t>, whereas it was in the previous law</w:t>
      </w:r>
      <w:r>
        <w:rPr>
          <w:rFonts w:asciiTheme="minorHAnsi" w:hAnsiTheme="minorHAnsi"/>
        </w:rPr>
        <w:t>.</w:t>
      </w:r>
      <w:r w:rsidR="00DF25C8">
        <w:rPr>
          <w:rFonts w:asciiTheme="minorHAnsi" w:hAnsiTheme="minorHAnsi"/>
        </w:rPr>
        <w:t xml:space="preserve"> It </w:t>
      </w:r>
      <w:r>
        <w:rPr>
          <w:rFonts w:asciiTheme="minorHAnsi" w:hAnsiTheme="minorHAnsi"/>
        </w:rPr>
        <w:t xml:space="preserve">also took the view that </w:t>
      </w:r>
      <w:r w:rsidR="00DF25C8">
        <w:rPr>
          <w:rFonts w:asciiTheme="minorHAnsi" w:hAnsiTheme="minorHAnsi"/>
        </w:rPr>
        <w:t xml:space="preserve">the same </w:t>
      </w:r>
      <w:r>
        <w:rPr>
          <w:rFonts w:asciiTheme="minorHAnsi" w:hAnsiTheme="minorHAnsi"/>
        </w:rPr>
        <w:t xml:space="preserve">shortcomings had been noted in respect of </w:t>
      </w:r>
      <w:r w:rsidR="00DF25C8">
        <w:rPr>
          <w:rFonts w:asciiTheme="minorHAnsi" w:hAnsiTheme="minorHAnsi"/>
        </w:rPr>
        <w:t>passive bribery of members of foreign assemblies (Article 6 of the Criminal Law Convention)</w:t>
      </w:r>
      <w:r w:rsidR="003B70E4">
        <w:rPr>
          <w:rFonts w:asciiTheme="minorHAnsi" w:hAnsiTheme="minorHAnsi"/>
        </w:rPr>
        <w:t xml:space="preserve"> </w:t>
      </w:r>
      <w:bookmarkStart w:id="2" w:name="_Hlk52739286"/>
      <w:r w:rsidR="003B70E4">
        <w:rPr>
          <w:rFonts w:asciiTheme="minorHAnsi" w:hAnsiTheme="minorHAnsi"/>
        </w:rPr>
        <w:t>(for details, see Ad hoc Report, paragraph 30)</w:t>
      </w:r>
      <w:bookmarkEnd w:id="2"/>
      <w:r w:rsidR="00DF25C8">
        <w:rPr>
          <w:rFonts w:asciiTheme="minorHAnsi" w:hAnsiTheme="minorHAnsi"/>
        </w:rPr>
        <w:t xml:space="preserve">. </w:t>
      </w:r>
    </w:p>
    <w:p w:rsidR="00704DD7" w:rsidRDefault="00704DD7" w:rsidP="0076783B">
      <w:pPr>
        <w:pStyle w:val="Default"/>
        <w:ind w:left="720"/>
        <w:jc w:val="both"/>
        <w:rPr>
          <w:rFonts w:asciiTheme="minorHAnsi" w:hAnsiTheme="minorHAnsi"/>
        </w:rPr>
      </w:pPr>
    </w:p>
    <w:p w:rsidR="00BC2FA2" w:rsidRDefault="003B70E4" w:rsidP="003F5AC3">
      <w:pPr>
        <w:pStyle w:val="Default"/>
        <w:numPr>
          <w:ilvl w:val="0"/>
          <w:numId w:val="30"/>
        </w:numPr>
        <w:ind w:left="567" w:hanging="567"/>
        <w:jc w:val="both"/>
        <w:rPr>
          <w:rFonts w:asciiTheme="minorHAnsi" w:hAnsiTheme="minorHAnsi"/>
        </w:rPr>
      </w:pPr>
      <w:r>
        <w:rPr>
          <w:rFonts w:asciiTheme="minorHAnsi" w:hAnsiTheme="minorHAnsi"/>
        </w:rPr>
        <w:t xml:space="preserve">Finally, </w:t>
      </w:r>
      <w:r w:rsidR="00DF25C8">
        <w:rPr>
          <w:rFonts w:asciiTheme="minorHAnsi" w:hAnsiTheme="minorHAnsi"/>
        </w:rPr>
        <w:t>GRECO note</w:t>
      </w:r>
      <w:r>
        <w:rPr>
          <w:rFonts w:asciiTheme="minorHAnsi" w:hAnsiTheme="minorHAnsi"/>
        </w:rPr>
        <w:t>d</w:t>
      </w:r>
      <w:r w:rsidR="00DF25C8">
        <w:rPr>
          <w:rFonts w:asciiTheme="minorHAnsi" w:hAnsiTheme="minorHAnsi"/>
        </w:rPr>
        <w:t xml:space="preserve"> that Article 263A CC</w:t>
      </w:r>
      <w:r>
        <w:rPr>
          <w:rFonts w:asciiTheme="minorHAnsi" w:hAnsiTheme="minorHAnsi"/>
        </w:rPr>
        <w:t xml:space="preserve"> </w:t>
      </w:r>
      <w:r w:rsidR="00DF25C8">
        <w:rPr>
          <w:rFonts w:asciiTheme="minorHAnsi" w:hAnsiTheme="minorHAnsi"/>
        </w:rPr>
        <w:t xml:space="preserve">reintroduces a system of </w:t>
      </w:r>
      <w:r w:rsidR="00DF25C8" w:rsidRPr="00641921">
        <w:rPr>
          <w:rFonts w:asciiTheme="minorHAnsi" w:hAnsiTheme="minorHAnsi"/>
          <w:u w:val="single"/>
        </w:rPr>
        <w:t>special defence of effective regret</w:t>
      </w:r>
      <w:r w:rsidR="00DF25C8">
        <w:rPr>
          <w:rFonts w:asciiTheme="minorHAnsi" w:hAnsiTheme="minorHAnsi"/>
        </w:rPr>
        <w:t xml:space="preserve"> in situations of active bribery, where the offender shall remain without punishment if s/he reports the act before being questioned as a suspect. GRECO </w:t>
      </w:r>
      <w:r>
        <w:rPr>
          <w:rFonts w:asciiTheme="minorHAnsi" w:hAnsiTheme="minorHAnsi"/>
        </w:rPr>
        <w:t xml:space="preserve">recalled its </w:t>
      </w:r>
      <w:r w:rsidR="00DF25C8">
        <w:rPr>
          <w:rFonts w:asciiTheme="minorHAnsi" w:hAnsiTheme="minorHAnsi"/>
        </w:rPr>
        <w:t xml:space="preserve">view </w:t>
      </w:r>
      <w:r>
        <w:rPr>
          <w:rFonts w:asciiTheme="minorHAnsi" w:hAnsiTheme="minorHAnsi"/>
        </w:rPr>
        <w:t>that s</w:t>
      </w:r>
      <w:r w:rsidR="00DF25C8">
        <w:rPr>
          <w:rFonts w:asciiTheme="minorHAnsi" w:hAnsiTheme="minorHAnsi"/>
        </w:rPr>
        <w:t>uch systems may be subject to abuse in certain situations</w:t>
      </w:r>
      <w:r>
        <w:rPr>
          <w:rFonts w:asciiTheme="minorHAnsi" w:hAnsiTheme="minorHAnsi"/>
        </w:rPr>
        <w:t xml:space="preserve"> and </w:t>
      </w:r>
      <w:r>
        <w:rPr>
          <w:rFonts w:asciiTheme="minorHAnsi" w:hAnsiTheme="minorHAnsi"/>
        </w:rPr>
        <w:lastRenderedPageBreak/>
        <w:t>called for caution and monitoring in this respect (for details, see Ad hoc Report, paragraphs 33 and</w:t>
      </w:r>
      <w:r w:rsidR="00C251D0">
        <w:rPr>
          <w:rFonts w:asciiTheme="minorHAnsi" w:hAnsiTheme="minorHAnsi"/>
        </w:rPr>
        <w:t> </w:t>
      </w:r>
      <w:r>
        <w:rPr>
          <w:rFonts w:asciiTheme="minorHAnsi" w:hAnsiTheme="minorHAnsi"/>
        </w:rPr>
        <w:t>34)</w:t>
      </w:r>
      <w:r w:rsidR="00DF25C8">
        <w:rPr>
          <w:rFonts w:asciiTheme="minorHAnsi" w:hAnsiTheme="minorHAnsi"/>
        </w:rPr>
        <w:t xml:space="preserve">. </w:t>
      </w:r>
    </w:p>
    <w:p w:rsidR="00C9562E" w:rsidRDefault="00C9562E" w:rsidP="00C9562E">
      <w:pPr>
        <w:pStyle w:val="a8"/>
      </w:pPr>
    </w:p>
    <w:p w:rsidR="00C9562E" w:rsidRPr="00B81AFD" w:rsidRDefault="00C9562E" w:rsidP="00C9562E">
      <w:pPr>
        <w:pStyle w:val="Default"/>
        <w:ind w:left="567"/>
        <w:jc w:val="both"/>
        <w:rPr>
          <w:rFonts w:asciiTheme="minorHAnsi" w:hAnsiTheme="minorHAnsi"/>
        </w:rPr>
      </w:pPr>
    </w:p>
    <w:p w:rsidR="003B70E4" w:rsidRPr="003F5AC3" w:rsidRDefault="00220E40" w:rsidP="00C9562E">
      <w:pPr>
        <w:rPr>
          <w:rFonts w:cstheme="minorHAnsi"/>
          <w:b/>
          <w:sz w:val="24"/>
          <w:szCs w:val="24"/>
        </w:rPr>
      </w:pPr>
      <w:r w:rsidRPr="003F5AC3">
        <w:rPr>
          <w:rFonts w:cstheme="minorHAnsi"/>
          <w:b/>
          <w:sz w:val="24"/>
          <w:szCs w:val="24"/>
        </w:rPr>
        <w:t>I</w:t>
      </w:r>
      <w:r w:rsidR="001E3FAA" w:rsidRPr="003F5AC3">
        <w:rPr>
          <w:rFonts w:cstheme="minorHAnsi"/>
          <w:b/>
          <w:sz w:val="24"/>
          <w:szCs w:val="24"/>
        </w:rPr>
        <w:t>I</w:t>
      </w:r>
      <w:r w:rsidRPr="003F5AC3">
        <w:rPr>
          <w:rFonts w:cstheme="minorHAnsi"/>
          <w:b/>
          <w:sz w:val="24"/>
          <w:szCs w:val="24"/>
        </w:rPr>
        <w:t>I.</w:t>
      </w:r>
      <w:r w:rsidRPr="003F5AC3">
        <w:rPr>
          <w:rFonts w:cstheme="minorHAnsi"/>
          <w:b/>
          <w:sz w:val="24"/>
          <w:szCs w:val="24"/>
        </w:rPr>
        <w:tab/>
        <w:t>ANALYSIS</w:t>
      </w:r>
    </w:p>
    <w:p w:rsidR="003F5AC3" w:rsidRPr="003F5AC3" w:rsidRDefault="003F5AC3" w:rsidP="003F5AC3">
      <w:pPr>
        <w:spacing w:after="0" w:line="240" w:lineRule="auto"/>
        <w:rPr>
          <w:rFonts w:cstheme="minorHAnsi"/>
          <w:sz w:val="24"/>
          <w:szCs w:val="24"/>
        </w:rPr>
      </w:pPr>
    </w:p>
    <w:p w:rsidR="00377C35" w:rsidRPr="003F5AC3" w:rsidRDefault="00220E40"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GRECO addressed four recommendations to Greece</w:t>
      </w:r>
      <w:r w:rsidR="00377C35" w:rsidRPr="003F5AC3">
        <w:rPr>
          <w:rFonts w:asciiTheme="minorHAnsi" w:hAnsiTheme="minorHAnsi" w:cstheme="minorHAnsi"/>
        </w:rPr>
        <w:t xml:space="preserve"> in the Ad hoc Report. </w:t>
      </w:r>
      <w:r w:rsidRPr="003F5AC3">
        <w:rPr>
          <w:rFonts w:asciiTheme="minorHAnsi" w:hAnsiTheme="minorHAnsi" w:cstheme="minorHAnsi"/>
        </w:rPr>
        <w:t>The following analysis focuses on the implementation of the</w:t>
      </w:r>
      <w:r w:rsidR="00377C35" w:rsidRPr="003F5AC3">
        <w:rPr>
          <w:rFonts w:asciiTheme="minorHAnsi" w:hAnsiTheme="minorHAnsi" w:cstheme="minorHAnsi"/>
        </w:rPr>
        <w:t>se</w:t>
      </w:r>
      <w:r w:rsidRPr="003F5AC3">
        <w:rPr>
          <w:rFonts w:asciiTheme="minorHAnsi" w:hAnsiTheme="minorHAnsi" w:cstheme="minorHAnsi"/>
        </w:rPr>
        <w:t xml:space="preserve"> recommendations </w:t>
      </w:r>
      <w:r w:rsidR="00377C35" w:rsidRPr="003F5AC3">
        <w:rPr>
          <w:rFonts w:asciiTheme="minorHAnsi" w:hAnsiTheme="minorHAnsi" w:cstheme="minorHAnsi"/>
        </w:rPr>
        <w:t xml:space="preserve">by the Greek authorities. </w:t>
      </w:r>
    </w:p>
    <w:p w:rsidR="00377C35" w:rsidRPr="003F5AC3" w:rsidRDefault="00377C35" w:rsidP="003F5AC3">
      <w:pPr>
        <w:pStyle w:val="Default"/>
        <w:ind w:left="644"/>
        <w:jc w:val="both"/>
        <w:rPr>
          <w:rFonts w:asciiTheme="minorHAnsi" w:hAnsiTheme="minorHAnsi" w:cstheme="minorHAnsi"/>
        </w:rPr>
      </w:pPr>
    </w:p>
    <w:p w:rsidR="00377C35" w:rsidRPr="003F5AC3" w:rsidRDefault="00987113" w:rsidP="003F5AC3">
      <w:pPr>
        <w:pStyle w:val="Default"/>
        <w:numPr>
          <w:ilvl w:val="0"/>
          <w:numId w:val="30"/>
        </w:numPr>
        <w:ind w:left="567" w:hanging="567"/>
        <w:jc w:val="both"/>
        <w:rPr>
          <w:rFonts w:asciiTheme="minorHAnsi" w:hAnsiTheme="minorHAnsi" w:cstheme="minorHAnsi"/>
          <w:i/>
          <w:iCs/>
        </w:rPr>
      </w:pPr>
      <w:bookmarkStart w:id="3" w:name="_Hlk52740947"/>
      <w:r w:rsidRPr="003F5AC3">
        <w:rPr>
          <w:rFonts w:asciiTheme="minorHAnsi" w:hAnsiTheme="minorHAnsi" w:cstheme="minorHAnsi"/>
          <w:i/>
          <w:iCs/>
        </w:rPr>
        <w:t xml:space="preserve">i) </w:t>
      </w:r>
      <w:r w:rsidR="00377C35" w:rsidRPr="003F5AC3">
        <w:rPr>
          <w:rFonts w:asciiTheme="minorHAnsi" w:hAnsiTheme="minorHAnsi" w:cstheme="minorHAnsi"/>
        </w:rPr>
        <w:t>GRECO</w:t>
      </w:r>
      <w:r w:rsidR="00377C35" w:rsidRPr="003F5AC3">
        <w:rPr>
          <w:rFonts w:asciiTheme="minorHAnsi" w:hAnsiTheme="minorHAnsi" w:cstheme="minorHAnsi"/>
          <w:i/>
          <w:iCs/>
        </w:rPr>
        <w:t xml:space="preserve"> recommended </w:t>
      </w:r>
      <w:bookmarkEnd w:id="3"/>
      <w:r w:rsidR="00377C35" w:rsidRPr="003F5AC3">
        <w:rPr>
          <w:rFonts w:asciiTheme="minorHAnsi" w:hAnsiTheme="minorHAnsi" w:cstheme="minorHAnsi"/>
          <w:i/>
          <w:iCs/>
        </w:rPr>
        <w:t>to review Article 236.1 of the Criminal Code with a view to introducing aggravating circumstances decisive for when such an offence can be considered a felony and/or increase the sanctions accordingly.</w:t>
      </w:r>
    </w:p>
    <w:p w:rsidR="00377C35" w:rsidRPr="003F5AC3" w:rsidRDefault="00377C35" w:rsidP="003F5AC3">
      <w:pPr>
        <w:pStyle w:val="a8"/>
        <w:spacing w:after="0"/>
        <w:rPr>
          <w:rFonts w:cstheme="minorHAnsi"/>
          <w:i/>
          <w:iCs/>
          <w:sz w:val="24"/>
          <w:szCs w:val="24"/>
        </w:rPr>
      </w:pPr>
    </w:p>
    <w:p w:rsidR="00377C35" w:rsidRPr="003F5AC3" w:rsidRDefault="00987113" w:rsidP="003F5AC3">
      <w:pPr>
        <w:pStyle w:val="Default"/>
        <w:numPr>
          <w:ilvl w:val="0"/>
          <w:numId w:val="30"/>
        </w:numPr>
        <w:ind w:left="567" w:hanging="567"/>
        <w:jc w:val="both"/>
        <w:rPr>
          <w:rFonts w:asciiTheme="minorHAnsi" w:hAnsiTheme="minorHAnsi" w:cstheme="minorHAnsi"/>
          <w:i/>
          <w:iCs/>
        </w:rPr>
      </w:pPr>
      <w:r w:rsidRPr="003F5AC3">
        <w:rPr>
          <w:rFonts w:asciiTheme="minorHAnsi" w:hAnsiTheme="minorHAnsi" w:cstheme="minorHAnsi"/>
          <w:i/>
          <w:iCs/>
        </w:rPr>
        <w:t xml:space="preserve">ii) </w:t>
      </w:r>
      <w:r w:rsidR="00377C35" w:rsidRPr="003F5AC3">
        <w:rPr>
          <w:rFonts w:asciiTheme="minorHAnsi" w:hAnsiTheme="minorHAnsi" w:cstheme="minorHAnsi"/>
        </w:rPr>
        <w:t>GRECO</w:t>
      </w:r>
      <w:r w:rsidR="00377C35" w:rsidRPr="003F5AC3">
        <w:rPr>
          <w:rFonts w:asciiTheme="minorHAnsi" w:hAnsiTheme="minorHAnsi" w:cstheme="minorHAnsi"/>
          <w:i/>
          <w:iCs/>
        </w:rPr>
        <w:t xml:space="preserve"> recommended to strictly limit the scope of corruption offences that can be subject to abstention of prosecution under Article 48 of the Criminal Procedure Code, by ensuring that this Article can be applied only in exceptional, minor cases of corruption offences.</w:t>
      </w:r>
    </w:p>
    <w:p w:rsidR="00377C35" w:rsidRPr="003F5AC3" w:rsidRDefault="00377C35" w:rsidP="003F5AC3">
      <w:pPr>
        <w:pStyle w:val="a8"/>
        <w:spacing w:after="0"/>
        <w:rPr>
          <w:rFonts w:cstheme="minorHAnsi"/>
          <w:i/>
          <w:iCs/>
          <w:sz w:val="24"/>
          <w:szCs w:val="24"/>
        </w:rPr>
      </w:pPr>
    </w:p>
    <w:p w:rsidR="004441F3" w:rsidRPr="003F5AC3" w:rsidRDefault="00377C35"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The authorities</w:t>
      </w:r>
      <w:r w:rsidR="004441F3" w:rsidRPr="003F5AC3">
        <w:rPr>
          <w:rFonts w:asciiTheme="minorHAnsi" w:hAnsiTheme="minorHAnsi" w:cstheme="minorHAnsi"/>
        </w:rPr>
        <w:t xml:space="preserve"> </w:t>
      </w:r>
      <w:r w:rsidR="00146AA3" w:rsidRPr="003F5AC3">
        <w:rPr>
          <w:rFonts w:asciiTheme="minorHAnsi" w:hAnsiTheme="minorHAnsi" w:cstheme="minorHAnsi"/>
        </w:rPr>
        <w:t xml:space="preserve">of Greece </w:t>
      </w:r>
      <w:r w:rsidR="004441F3" w:rsidRPr="003F5AC3">
        <w:rPr>
          <w:rFonts w:asciiTheme="minorHAnsi" w:hAnsiTheme="minorHAnsi" w:cstheme="minorHAnsi"/>
        </w:rPr>
        <w:t xml:space="preserve">report in respect of both these recommendations that a Ministerial Decision 11820F/340, published in the Government Gazette (YODD  167/12 March 2020), </w:t>
      </w:r>
      <w:r w:rsidR="00146AA3" w:rsidRPr="003F5AC3">
        <w:rPr>
          <w:rFonts w:asciiTheme="minorHAnsi" w:hAnsiTheme="minorHAnsi" w:cstheme="minorHAnsi"/>
        </w:rPr>
        <w:t xml:space="preserve">established </w:t>
      </w:r>
      <w:r w:rsidR="004441F3" w:rsidRPr="003F5AC3">
        <w:rPr>
          <w:rFonts w:asciiTheme="minorHAnsi" w:hAnsiTheme="minorHAnsi" w:cstheme="minorHAnsi"/>
        </w:rPr>
        <w:t xml:space="preserve">a Drafting Committee </w:t>
      </w:r>
      <w:r w:rsidR="00146AA3" w:rsidRPr="003F5AC3">
        <w:rPr>
          <w:rFonts w:asciiTheme="minorHAnsi" w:hAnsiTheme="minorHAnsi" w:cstheme="minorHAnsi"/>
        </w:rPr>
        <w:t>with</w:t>
      </w:r>
      <w:r w:rsidR="004441F3" w:rsidRPr="003F5AC3">
        <w:rPr>
          <w:rFonts w:asciiTheme="minorHAnsi" w:hAnsiTheme="minorHAnsi" w:cstheme="minorHAnsi"/>
        </w:rPr>
        <w:t>in the Ministry of Justice with the following aims: a) continuous monitoring  of the manner of implementation by case-law and doctrine of the provisions of the Criminal Code and the Code of Criminal Procedure; b) issuing of substantive conclusions with a view to drafting necessary legislation amendments; c) drafting of explanatory reports; and d) drafting of impact assessment reports and tables of amended/abolished provisions.</w:t>
      </w:r>
    </w:p>
    <w:p w:rsidR="006E1F18" w:rsidRPr="003F5AC3" w:rsidRDefault="006E1F18" w:rsidP="003F5AC3">
      <w:pPr>
        <w:pStyle w:val="a8"/>
        <w:spacing w:after="0"/>
        <w:rPr>
          <w:rFonts w:cstheme="minorHAnsi"/>
          <w:sz w:val="24"/>
          <w:szCs w:val="24"/>
        </w:rPr>
      </w:pPr>
    </w:p>
    <w:p w:rsidR="004441F3" w:rsidRPr="003F5AC3" w:rsidRDefault="004441F3" w:rsidP="003F5AC3">
      <w:pPr>
        <w:pStyle w:val="Default"/>
        <w:numPr>
          <w:ilvl w:val="0"/>
          <w:numId w:val="30"/>
        </w:numPr>
        <w:ind w:left="567" w:hanging="567"/>
        <w:jc w:val="both"/>
        <w:rPr>
          <w:rStyle w:val="fontstyle01"/>
          <w:rFonts w:asciiTheme="minorHAnsi" w:hAnsiTheme="minorHAnsi" w:cstheme="minorHAnsi"/>
          <w:b w:val="0"/>
          <w:bCs w:val="0"/>
          <w:sz w:val="24"/>
          <w:szCs w:val="24"/>
        </w:rPr>
      </w:pPr>
      <w:r w:rsidRPr="003F5AC3">
        <w:rPr>
          <w:rFonts w:asciiTheme="minorHAnsi" w:hAnsiTheme="minorHAnsi" w:cstheme="minorHAnsi"/>
        </w:rPr>
        <w:t>T</w:t>
      </w:r>
      <w:r w:rsidR="006E1F18" w:rsidRPr="003F5AC3">
        <w:rPr>
          <w:rFonts w:asciiTheme="minorHAnsi" w:hAnsiTheme="minorHAnsi" w:cstheme="minorHAnsi"/>
        </w:rPr>
        <w:t>he</w:t>
      </w:r>
      <w:r w:rsidRPr="003F5AC3">
        <w:rPr>
          <w:rFonts w:asciiTheme="minorHAnsi" w:hAnsiTheme="minorHAnsi" w:cstheme="minorHAnsi"/>
        </w:rPr>
        <w:t xml:space="preserve"> Drafting Committee consists of 17 members, </w:t>
      </w:r>
      <w:r w:rsidR="006E1F18" w:rsidRPr="003F5AC3">
        <w:rPr>
          <w:rFonts w:asciiTheme="minorHAnsi" w:hAnsiTheme="minorHAnsi" w:cstheme="minorHAnsi"/>
        </w:rPr>
        <w:t>eight</w:t>
      </w:r>
      <w:r w:rsidRPr="003F5AC3">
        <w:rPr>
          <w:rFonts w:asciiTheme="minorHAnsi" w:hAnsiTheme="minorHAnsi" w:cstheme="minorHAnsi"/>
        </w:rPr>
        <w:t xml:space="preserve"> of which are high-ranking </w:t>
      </w:r>
      <w:r w:rsidR="006E1F18" w:rsidRPr="003F5AC3">
        <w:rPr>
          <w:rFonts w:asciiTheme="minorHAnsi" w:hAnsiTheme="minorHAnsi" w:cstheme="minorHAnsi"/>
        </w:rPr>
        <w:t>p</w:t>
      </w:r>
      <w:r w:rsidRPr="003F5AC3">
        <w:rPr>
          <w:rFonts w:asciiTheme="minorHAnsi" w:hAnsiTheme="minorHAnsi" w:cstheme="minorHAnsi"/>
        </w:rPr>
        <w:t xml:space="preserve">rosecutors, </w:t>
      </w:r>
      <w:r w:rsidR="006E1F18" w:rsidRPr="003F5AC3">
        <w:rPr>
          <w:rFonts w:asciiTheme="minorHAnsi" w:hAnsiTheme="minorHAnsi" w:cstheme="minorHAnsi"/>
        </w:rPr>
        <w:t>one j</w:t>
      </w:r>
      <w:r w:rsidRPr="003F5AC3">
        <w:rPr>
          <w:rFonts w:asciiTheme="minorHAnsi" w:hAnsiTheme="minorHAnsi" w:cstheme="minorHAnsi"/>
        </w:rPr>
        <w:t xml:space="preserve">udge of </w:t>
      </w:r>
      <w:r w:rsidR="006E1F18" w:rsidRPr="003F5AC3">
        <w:rPr>
          <w:rFonts w:asciiTheme="minorHAnsi" w:hAnsiTheme="minorHAnsi" w:cstheme="minorHAnsi"/>
        </w:rPr>
        <w:t>a first i</w:t>
      </w:r>
      <w:r w:rsidRPr="003F5AC3">
        <w:rPr>
          <w:rFonts w:asciiTheme="minorHAnsi" w:hAnsiTheme="minorHAnsi" w:cstheme="minorHAnsi"/>
        </w:rPr>
        <w:t xml:space="preserve">nstance </w:t>
      </w:r>
      <w:r w:rsidR="006E1F18" w:rsidRPr="003F5AC3">
        <w:rPr>
          <w:rFonts w:asciiTheme="minorHAnsi" w:hAnsiTheme="minorHAnsi" w:cstheme="minorHAnsi"/>
        </w:rPr>
        <w:t>c</w:t>
      </w:r>
      <w:r w:rsidRPr="003F5AC3">
        <w:rPr>
          <w:rFonts w:asciiTheme="minorHAnsi" w:hAnsiTheme="minorHAnsi" w:cstheme="minorHAnsi"/>
        </w:rPr>
        <w:t xml:space="preserve">ourt, </w:t>
      </w:r>
      <w:r w:rsidR="006E1F18" w:rsidRPr="003F5AC3">
        <w:rPr>
          <w:rFonts w:asciiTheme="minorHAnsi" w:hAnsiTheme="minorHAnsi" w:cstheme="minorHAnsi"/>
        </w:rPr>
        <w:t>five l</w:t>
      </w:r>
      <w:r w:rsidRPr="003F5AC3">
        <w:rPr>
          <w:rFonts w:asciiTheme="minorHAnsi" w:hAnsiTheme="minorHAnsi" w:cstheme="minorHAnsi"/>
        </w:rPr>
        <w:t xml:space="preserve">aw </w:t>
      </w:r>
      <w:r w:rsidR="006E1F18" w:rsidRPr="003F5AC3">
        <w:rPr>
          <w:rFonts w:asciiTheme="minorHAnsi" w:hAnsiTheme="minorHAnsi" w:cstheme="minorHAnsi"/>
        </w:rPr>
        <w:t>s</w:t>
      </w:r>
      <w:r w:rsidRPr="003F5AC3">
        <w:rPr>
          <w:rFonts w:asciiTheme="minorHAnsi" w:hAnsiTheme="minorHAnsi" w:cstheme="minorHAnsi"/>
        </w:rPr>
        <w:t xml:space="preserve">chool </w:t>
      </w:r>
      <w:r w:rsidR="006E1F18" w:rsidRPr="003F5AC3">
        <w:rPr>
          <w:rFonts w:asciiTheme="minorHAnsi" w:hAnsiTheme="minorHAnsi" w:cstheme="minorHAnsi"/>
        </w:rPr>
        <w:t>p</w:t>
      </w:r>
      <w:r w:rsidRPr="003F5AC3">
        <w:rPr>
          <w:rFonts w:asciiTheme="minorHAnsi" w:hAnsiTheme="minorHAnsi" w:cstheme="minorHAnsi"/>
        </w:rPr>
        <w:t xml:space="preserve">rofessors and </w:t>
      </w:r>
      <w:r w:rsidR="006E1F18" w:rsidRPr="003F5AC3">
        <w:rPr>
          <w:rFonts w:asciiTheme="minorHAnsi" w:hAnsiTheme="minorHAnsi" w:cstheme="minorHAnsi"/>
        </w:rPr>
        <w:t>three l</w:t>
      </w:r>
      <w:r w:rsidRPr="003F5AC3">
        <w:rPr>
          <w:rFonts w:asciiTheme="minorHAnsi" w:hAnsiTheme="minorHAnsi" w:cstheme="minorHAnsi"/>
        </w:rPr>
        <w:t>awyers.</w:t>
      </w:r>
      <w:r w:rsidR="006E1F18" w:rsidRPr="003F5AC3">
        <w:rPr>
          <w:rFonts w:asciiTheme="minorHAnsi" w:hAnsiTheme="minorHAnsi" w:cstheme="minorHAnsi"/>
        </w:rPr>
        <w:t xml:space="preserve"> The </w:t>
      </w:r>
      <w:r w:rsidRPr="003F5AC3">
        <w:rPr>
          <w:rStyle w:val="fontstyle01"/>
          <w:rFonts w:asciiTheme="minorHAnsi" w:hAnsiTheme="minorHAnsi" w:cstheme="minorHAnsi"/>
          <w:b w:val="0"/>
          <w:bCs w:val="0"/>
          <w:sz w:val="24"/>
          <w:szCs w:val="24"/>
        </w:rPr>
        <w:t xml:space="preserve">Committee </w:t>
      </w:r>
      <w:r w:rsidR="006E1F18" w:rsidRPr="003F5AC3">
        <w:rPr>
          <w:rStyle w:val="fontstyle01"/>
          <w:rFonts w:asciiTheme="minorHAnsi" w:hAnsiTheme="minorHAnsi" w:cstheme="minorHAnsi"/>
          <w:b w:val="0"/>
          <w:bCs w:val="0"/>
          <w:sz w:val="24"/>
          <w:szCs w:val="24"/>
        </w:rPr>
        <w:t xml:space="preserve">has </w:t>
      </w:r>
      <w:r w:rsidRPr="003F5AC3">
        <w:rPr>
          <w:rStyle w:val="fontstyle01"/>
          <w:rFonts w:asciiTheme="minorHAnsi" w:hAnsiTheme="minorHAnsi" w:cstheme="minorHAnsi"/>
          <w:b w:val="0"/>
          <w:bCs w:val="0"/>
          <w:sz w:val="24"/>
          <w:szCs w:val="24"/>
        </w:rPr>
        <w:t xml:space="preserve">started </w:t>
      </w:r>
      <w:r w:rsidR="006E1F18" w:rsidRPr="003F5AC3">
        <w:rPr>
          <w:rStyle w:val="fontstyle01"/>
          <w:rFonts w:asciiTheme="minorHAnsi" w:hAnsiTheme="minorHAnsi" w:cstheme="minorHAnsi"/>
          <w:b w:val="0"/>
          <w:bCs w:val="0"/>
          <w:sz w:val="24"/>
          <w:szCs w:val="24"/>
        </w:rPr>
        <w:t xml:space="preserve">to </w:t>
      </w:r>
      <w:r w:rsidRPr="003F5AC3">
        <w:rPr>
          <w:rStyle w:val="fontstyle01"/>
          <w:rFonts w:asciiTheme="minorHAnsi" w:hAnsiTheme="minorHAnsi" w:cstheme="minorHAnsi"/>
          <w:b w:val="0"/>
          <w:bCs w:val="0"/>
          <w:sz w:val="24"/>
          <w:szCs w:val="24"/>
        </w:rPr>
        <w:t xml:space="preserve">work remotely, </w:t>
      </w:r>
      <w:r w:rsidR="006E1F18" w:rsidRPr="003F5AC3">
        <w:rPr>
          <w:rStyle w:val="fontstyle01"/>
          <w:rFonts w:asciiTheme="minorHAnsi" w:hAnsiTheme="minorHAnsi" w:cstheme="minorHAnsi"/>
          <w:b w:val="0"/>
          <w:bCs w:val="0"/>
          <w:sz w:val="24"/>
          <w:szCs w:val="24"/>
        </w:rPr>
        <w:t xml:space="preserve">and two members of the Greek delegation to GRECO has informed the Committee </w:t>
      </w:r>
      <w:r w:rsidRPr="003F5AC3">
        <w:rPr>
          <w:rStyle w:val="fontstyle01"/>
          <w:rFonts w:asciiTheme="minorHAnsi" w:hAnsiTheme="minorHAnsi" w:cstheme="minorHAnsi"/>
          <w:b w:val="0"/>
          <w:bCs w:val="0"/>
          <w:sz w:val="24"/>
          <w:szCs w:val="24"/>
        </w:rPr>
        <w:t xml:space="preserve">in detail </w:t>
      </w:r>
      <w:r w:rsidR="006E1F18" w:rsidRPr="003F5AC3">
        <w:rPr>
          <w:rStyle w:val="fontstyle01"/>
          <w:rFonts w:asciiTheme="minorHAnsi" w:hAnsiTheme="minorHAnsi" w:cstheme="minorHAnsi"/>
          <w:b w:val="0"/>
          <w:bCs w:val="0"/>
          <w:sz w:val="24"/>
          <w:szCs w:val="24"/>
        </w:rPr>
        <w:t xml:space="preserve">of relevant </w:t>
      </w:r>
      <w:r w:rsidRPr="003F5AC3">
        <w:rPr>
          <w:rStyle w:val="fontstyle01"/>
          <w:rFonts w:asciiTheme="minorHAnsi" w:hAnsiTheme="minorHAnsi" w:cstheme="minorHAnsi"/>
          <w:b w:val="0"/>
          <w:bCs w:val="0"/>
          <w:sz w:val="24"/>
          <w:szCs w:val="24"/>
        </w:rPr>
        <w:t xml:space="preserve">international obligations of </w:t>
      </w:r>
      <w:r w:rsidR="006E1F18" w:rsidRPr="003F5AC3">
        <w:rPr>
          <w:rStyle w:val="fontstyle01"/>
          <w:rFonts w:asciiTheme="minorHAnsi" w:hAnsiTheme="minorHAnsi" w:cstheme="minorHAnsi"/>
          <w:b w:val="0"/>
          <w:bCs w:val="0"/>
          <w:sz w:val="24"/>
          <w:szCs w:val="24"/>
        </w:rPr>
        <w:t xml:space="preserve">Greece, </w:t>
      </w:r>
      <w:r w:rsidRPr="003F5AC3">
        <w:rPr>
          <w:rStyle w:val="fontstyle01"/>
          <w:rFonts w:asciiTheme="minorHAnsi" w:hAnsiTheme="minorHAnsi" w:cstheme="minorHAnsi"/>
          <w:b w:val="0"/>
          <w:bCs w:val="0"/>
          <w:sz w:val="24"/>
          <w:szCs w:val="24"/>
        </w:rPr>
        <w:t xml:space="preserve">including </w:t>
      </w:r>
      <w:r w:rsidR="006E1F18" w:rsidRPr="003F5AC3">
        <w:rPr>
          <w:rStyle w:val="fontstyle01"/>
          <w:rFonts w:asciiTheme="minorHAnsi" w:hAnsiTheme="minorHAnsi" w:cstheme="minorHAnsi"/>
          <w:b w:val="0"/>
          <w:bCs w:val="0"/>
          <w:sz w:val="24"/>
          <w:szCs w:val="24"/>
        </w:rPr>
        <w:t xml:space="preserve">the pending </w:t>
      </w:r>
      <w:r w:rsidRPr="003F5AC3">
        <w:rPr>
          <w:rStyle w:val="fontstyle01"/>
          <w:rFonts w:asciiTheme="minorHAnsi" w:hAnsiTheme="minorHAnsi" w:cstheme="minorHAnsi"/>
          <w:b w:val="0"/>
          <w:bCs w:val="0"/>
          <w:sz w:val="24"/>
          <w:szCs w:val="24"/>
        </w:rPr>
        <w:t>GRECO recommendations.</w:t>
      </w:r>
      <w:r w:rsidR="006E1F18" w:rsidRPr="003F5AC3">
        <w:rPr>
          <w:rStyle w:val="fontstyle01"/>
          <w:rFonts w:asciiTheme="minorHAnsi" w:hAnsiTheme="minorHAnsi" w:cstheme="minorHAnsi"/>
          <w:b w:val="0"/>
          <w:bCs w:val="0"/>
          <w:sz w:val="24"/>
          <w:szCs w:val="24"/>
        </w:rPr>
        <w:t xml:space="preserve"> A first </w:t>
      </w:r>
      <w:r w:rsidRPr="003F5AC3">
        <w:rPr>
          <w:rStyle w:val="fontstyle01"/>
          <w:rFonts w:asciiTheme="minorHAnsi" w:hAnsiTheme="minorHAnsi" w:cstheme="minorHAnsi"/>
          <w:b w:val="0"/>
          <w:bCs w:val="0"/>
          <w:sz w:val="24"/>
          <w:szCs w:val="24"/>
        </w:rPr>
        <w:t xml:space="preserve">report of the Drafting Committee </w:t>
      </w:r>
      <w:r w:rsidR="006E1F18" w:rsidRPr="003F5AC3">
        <w:rPr>
          <w:rStyle w:val="fontstyle01"/>
          <w:rFonts w:asciiTheme="minorHAnsi" w:hAnsiTheme="minorHAnsi" w:cstheme="minorHAnsi"/>
          <w:b w:val="0"/>
          <w:bCs w:val="0"/>
          <w:sz w:val="24"/>
          <w:szCs w:val="24"/>
        </w:rPr>
        <w:t xml:space="preserve">is expected </w:t>
      </w:r>
      <w:r w:rsidRPr="003F5AC3">
        <w:rPr>
          <w:rStyle w:val="fontstyle01"/>
          <w:rFonts w:asciiTheme="minorHAnsi" w:hAnsiTheme="minorHAnsi" w:cstheme="minorHAnsi"/>
          <w:b w:val="0"/>
          <w:bCs w:val="0"/>
          <w:sz w:val="24"/>
          <w:szCs w:val="24"/>
        </w:rPr>
        <w:t>by the summer 2021</w:t>
      </w:r>
      <w:r w:rsidR="001572F2">
        <w:rPr>
          <w:rStyle w:val="fontstyle01"/>
          <w:rFonts w:asciiTheme="minorHAnsi" w:hAnsiTheme="minorHAnsi" w:cstheme="minorHAnsi"/>
          <w:b w:val="0"/>
          <w:bCs w:val="0"/>
          <w:sz w:val="24"/>
          <w:szCs w:val="24"/>
        </w:rPr>
        <w:t>.</w:t>
      </w:r>
      <w:r w:rsidRPr="003F5AC3">
        <w:rPr>
          <w:rStyle w:val="fontstyle01"/>
          <w:rFonts w:asciiTheme="minorHAnsi" w:hAnsiTheme="minorHAnsi" w:cstheme="minorHAnsi"/>
          <w:b w:val="0"/>
          <w:bCs w:val="0"/>
          <w:sz w:val="24"/>
          <w:szCs w:val="24"/>
        </w:rPr>
        <w:t xml:space="preserve"> The Drafting Committee is fully aware of the </w:t>
      </w:r>
      <w:r w:rsidR="00146AA3" w:rsidRPr="003F5AC3">
        <w:rPr>
          <w:rStyle w:val="fontstyle01"/>
          <w:rFonts w:asciiTheme="minorHAnsi" w:hAnsiTheme="minorHAnsi" w:cstheme="minorHAnsi"/>
          <w:b w:val="0"/>
          <w:bCs w:val="0"/>
          <w:sz w:val="24"/>
          <w:szCs w:val="24"/>
        </w:rPr>
        <w:t>A</w:t>
      </w:r>
      <w:r w:rsidRPr="003F5AC3">
        <w:rPr>
          <w:rStyle w:val="fontstyle01"/>
          <w:rFonts w:asciiTheme="minorHAnsi" w:hAnsiTheme="minorHAnsi" w:cstheme="minorHAnsi"/>
          <w:b w:val="0"/>
          <w:bCs w:val="0"/>
          <w:sz w:val="24"/>
          <w:szCs w:val="24"/>
        </w:rPr>
        <w:t>d hoc report recommendations and will address them in due course</w:t>
      </w:r>
      <w:r w:rsidR="00146AA3" w:rsidRPr="003F5AC3">
        <w:rPr>
          <w:rStyle w:val="fontstyle01"/>
          <w:rFonts w:asciiTheme="minorHAnsi" w:hAnsiTheme="minorHAnsi" w:cstheme="minorHAnsi"/>
          <w:b w:val="0"/>
          <w:bCs w:val="0"/>
          <w:sz w:val="24"/>
          <w:szCs w:val="24"/>
        </w:rPr>
        <w:t>, according to the authorities</w:t>
      </w:r>
      <w:r w:rsidRPr="003F5AC3">
        <w:rPr>
          <w:rStyle w:val="fontstyle01"/>
          <w:rFonts w:asciiTheme="minorHAnsi" w:hAnsiTheme="minorHAnsi" w:cstheme="minorHAnsi"/>
          <w:b w:val="0"/>
          <w:bCs w:val="0"/>
          <w:sz w:val="24"/>
          <w:szCs w:val="24"/>
        </w:rPr>
        <w:t>.</w:t>
      </w:r>
    </w:p>
    <w:p w:rsidR="004441F3" w:rsidRPr="003F5AC3" w:rsidRDefault="004441F3" w:rsidP="003F5AC3">
      <w:pPr>
        <w:pStyle w:val="a8"/>
        <w:spacing w:after="0"/>
        <w:rPr>
          <w:rFonts w:cstheme="minorHAnsi"/>
          <w:sz w:val="24"/>
          <w:szCs w:val="24"/>
        </w:rPr>
      </w:pPr>
    </w:p>
    <w:p w:rsidR="004441F3" w:rsidRPr="003F5AC3" w:rsidRDefault="00146AA3"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 xml:space="preserve">GRECO takes note of the information provided. It welcomes that the recommendations are to be dealt with by the newly established </w:t>
      </w:r>
      <w:r w:rsidR="003B29FB" w:rsidRPr="003F5AC3">
        <w:rPr>
          <w:rFonts w:asciiTheme="minorHAnsi" w:hAnsiTheme="minorHAnsi" w:cstheme="minorHAnsi"/>
        </w:rPr>
        <w:t xml:space="preserve">Drafting Committee. However, at this moment, nothing tangible has been reported. </w:t>
      </w:r>
      <w:r w:rsidR="003B29FB" w:rsidRPr="003F5AC3">
        <w:rPr>
          <w:rFonts w:asciiTheme="minorHAnsi" w:hAnsiTheme="minorHAnsi" w:cstheme="minorHAnsi"/>
          <w:u w:val="single"/>
        </w:rPr>
        <w:t>GRECO concludes that recommendations i) and ii)</w:t>
      </w:r>
      <w:r w:rsidRPr="003F5AC3">
        <w:rPr>
          <w:rFonts w:asciiTheme="minorHAnsi" w:hAnsiTheme="minorHAnsi" w:cstheme="minorHAnsi"/>
          <w:u w:val="single"/>
        </w:rPr>
        <w:t xml:space="preserve"> </w:t>
      </w:r>
      <w:r w:rsidR="003B29FB" w:rsidRPr="003F5AC3">
        <w:rPr>
          <w:rFonts w:asciiTheme="minorHAnsi" w:hAnsiTheme="minorHAnsi" w:cstheme="minorHAnsi"/>
          <w:u w:val="single"/>
        </w:rPr>
        <w:t>have not been implemented.</w:t>
      </w:r>
    </w:p>
    <w:p w:rsidR="00377C35" w:rsidRPr="003F5AC3" w:rsidRDefault="00377C35" w:rsidP="003D76B0">
      <w:pPr>
        <w:pStyle w:val="a8"/>
        <w:spacing w:after="0" w:line="240" w:lineRule="auto"/>
        <w:rPr>
          <w:rFonts w:cstheme="minorHAnsi"/>
          <w:sz w:val="24"/>
          <w:szCs w:val="24"/>
        </w:rPr>
      </w:pPr>
    </w:p>
    <w:p w:rsidR="00377C35" w:rsidRPr="003D76B0" w:rsidRDefault="00987113" w:rsidP="003D76B0">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i/>
          <w:iCs/>
        </w:rPr>
        <w:t xml:space="preserve">iii) </w:t>
      </w:r>
      <w:r w:rsidR="00377C35" w:rsidRPr="003F5AC3">
        <w:rPr>
          <w:rFonts w:asciiTheme="minorHAnsi" w:hAnsiTheme="minorHAnsi" w:cstheme="minorHAnsi"/>
          <w:i/>
          <w:iCs/>
        </w:rPr>
        <w:t>GRECO recommended ensuring that passive bribery of foreign public officials, including judges, members of assemblies, jurors and arbitrators is criminalised in accordance with Articles 5 and 6 of the Criminal Law Convention on Corruption and its Additional Protocol</w:t>
      </w:r>
      <w:r w:rsidR="00377C35" w:rsidRPr="003D76B0">
        <w:rPr>
          <w:rFonts w:asciiTheme="minorHAnsi" w:hAnsiTheme="minorHAnsi" w:cstheme="minorHAnsi"/>
        </w:rPr>
        <w:t>.</w:t>
      </w:r>
    </w:p>
    <w:p w:rsidR="00377C35" w:rsidRPr="003F5AC3" w:rsidRDefault="00377C35" w:rsidP="003D76B0">
      <w:pPr>
        <w:pStyle w:val="a8"/>
        <w:spacing w:after="0" w:line="240" w:lineRule="auto"/>
        <w:rPr>
          <w:rFonts w:cstheme="minorHAnsi"/>
          <w:i/>
          <w:iCs/>
          <w:sz w:val="24"/>
          <w:szCs w:val="24"/>
        </w:rPr>
      </w:pPr>
    </w:p>
    <w:p w:rsidR="00AE22B6" w:rsidRPr="003F5AC3" w:rsidRDefault="00377C35" w:rsidP="003D76B0">
      <w:pPr>
        <w:pStyle w:val="Default"/>
        <w:numPr>
          <w:ilvl w:val="0"/>
          <w:numId w:val="30"/>
        </w:numPr>
        <w:ind w:left="567" w:hanging="567"/>
        <w:jc w:val="both"/>
        <w:rPr>
          <w:rFonts w:asciiTheme="minorHAnsi" w:hAnsiTheme="minorHAnsi" w:cstheme="minorHAnsi"/>
        </w:rPr>
      </w:pPr>
      <w:r w:rsidRPr="00F00381">
        <w:rPr>
          <w:rFonts w:asciiTheme="minorHAnsi" w:hAnsiTheme="minorHAnsi" w:cstheme="minorHAnsi"/>
          <w:u w:val="single"/>
        </w:rPr>
        <w:t xml:space="preserve">The </w:t>
      </w:r>
      <w:r w:rsidRPr="00C5624E">
        <w:rPr>
          <w:rFonts w:asciiTheme="minorHAnsi" w:hAnsiTheme="minorHAnsi" w:cstheme="minorHAnsi"/>
          <w:u w:val="single"/>
        </w:rPr>
        <w:t>authorities</w:t>
      </w:r>
      <w:r w:rsidRPr="003F5AC3">
        <w:rPr>
          <w:rFonts w:asciiTheme="minorHAnsi" w:hAnsiTheme="minorHAnsi" w:cstheme="minorHAnsi"/>
        </w:rPr>
        <w:t xml:space="preserve"> </w:t>
      </w:r>
      <w:r w:rsidR="003B29FB" w:rsidRPr="003F5AC3">
        <w:rPr>
          <w:rFonts w:asciiTheme="minorHAnsi" w:hAnsiTheme="minorHAnsi" w:cstheme="minorHAnsi"/>
        </w:rPr>
        <w:t xml:space="preserve">state that Article 235(5) CC does cover certain categories of officials of EU institutions or international organisations of which Greece is a member. The same applies in respect of the offence of passive bribery for judges etc. (Article 237(4) CC) and politicians (Art.icle159(4) CC): “the sections of the </w:t>
      </w:r>
      <w:r w:rsidR="003B29FB" w:rsidRPr="003F5AC3">
        <w:rPr>
          <w:rFonts w:asciiTheme="minorHAnsi" w:hAnsiTheme="minorHAnsi" w:cstheme="minorHAnsi"/>
          <w:color w:val="111111"/>
        </w:rPr>
        <w:t>preceding</w:t>
      </w:r>
      <w:r w:rsidR="003B29FB" w:rsidRPr="003F5AC3">
        <w:rPr>
          <w:rFonts w:asciiTheme="minorHAnsi" w:hAnsiTheme="minorHAnsi" w:cstheme="minorHAnsi"/>
        </w:rPr>
        <w:t xml:space="preserve"> paragraphs apply also when the act is committed by.....”.  </w:t>
      </w:r>
    </w:p>
    <w:p w:rsidR="003B29FB" w:rsidRPr="003F5AC3" w:rsidRDefault="003B29FB" w:rsidP="003F5AC3">
      <w:pPr>
        <w:pStyle w:val="Default"/>
        <w:jc w:val="both"/>
        <w:rPr>
          <w:rFonts w:asciiTheme="minorHAnsi" w:hAnsiTheme="minorHAnsi" w:cstheme="minorHAnsi"/>
        </w:rPr>
      </w:pPr>
    </w:p>
    <w:p w:rsidR="003B29FB" w:rsidRPr="003F5AC3" w:rsidRDefault="003B29FB"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 xml:space="preserve">More generally, though, the Greek Code of Criminal Procedure (CCP) establishes in Article 43 the principle of legality with respect to the prosecution of criminal offences. This fundamental principle dictates that the Public Prosecutor must prosecute every criminal offence to which Greek criminal law applies </w:t>
      </w:r>
      <w:r w:rsidRPr="00C5624E">
        <w:rPr>
          <w:rFonts w:asciiTheme="minorHAnsi" w:hAnsiTheme="minorHAnsi" w:cstheme="minorHAnsi"/>
        </w:rPr>
        <w:t>irrespective of the territory on which it has been committed and/or the nationality of the perpetrator</w:t>
      </w:r>
      <w:r w:rsidRPr="003F5AC3">
        <w:rPr>
          <w:rFonts w:asciiTheme="minorHAnsi" w:hAnsiTheme="minorHAnsi" w:cstheme="minorHAnsi"/>
        </w:rPr>
        <w:t>. Failing to prosecute a criminal offence in breach of the legality principle constitutes a serious crime under the Criminal Code, i.e. abuse of power, punishable with imprisonment of up to ten years (Article 239 CC). In other words, the principle of legality would oblige Greek Public Prosecutors in the above cases to always prosecute not only the Greek national, who committed active bribery, but also the foreign official, who does not reside on Greek territory – notwithstanding the practical difficulties arising.</w:t>
      </w:r>
      <w:r w:rsidRPr="003F5AC3">
        <w:rPr>
          <w:rFonts w:asciiTheme="minorHAnsi" w:hAnsiTheme="minorHAnsi" w:cstheme="minorHAnsi"/>
        </w:rPr>
        <w:tab/>
      </w:r>
    </w:p>
    <w:p w:rsidR="00AE22B6" w:rsidRPr="003F5AC3" w:rsidRDefault="00AE22B6" w:rsidP="003F5AC3">
      <w:pPr>
        <w:pStyle w:val="a8"/>
        <w:spacing w:after="0"/>
        <w:rPr>
          <w:rFonts w:cstheme="minorHAnsi"/>
          <w:sz w:val="24"/>
          <w:szCs w:val="24"/>
        </w:rPr>
      </w:pPr>
    </w:p>
    <w:p w:rsidR="003B29FB" w:rsidRDefault="00AE22B6" w:rsidP="003F5AC3">
      <w:pPr>
        <w:pStyle w:val="Default"/>
        <w:numPr>
          <w:ilvl w:val="0"/>
          <w:numId w:val="30"/>
        </w:numPr>
        <w:ind w:left="567" w:hanging="567"/>
        <w:jc w:val="both"/>
        <w:rPr>
          <w:rFonts w:asciiTheme="minorHAnsi" w:hAnsiTheme="minorHAnsi" w:cstheme="minorHAnsi"/>
          <w:color w:val="222222"/>
        </w:rPr>
      </w:pPr>
      <w:r w:rsidRPr="003F5AC3">
        <w:rPr>
          <w:rFonts w:asciiTheme="minorHAnsi" w:hAnsiTheme="minorHAnsi" w:cstheme="minorHAnsi"/>
        </w:rPr>
        <w:t xml:space="preserve">Furthermore, the Greek authorities </w:t>
      </w:r>
      <w:r w:rsidR="003B29FB" w:rsidRPr="003F5AC3">
        <w:rPr>
          <w:rFonts w:asciiTheme="minorHAnsi" w:hAnsiTheme="minorHAnsi" w:cstheme="minorHAnsi"/>
        </w:rPr>
        <w:t xml:space="preserve">recall that according to Articles 6 and 7 </w:t>
      </w:r>
      <w:r w:rsidRPr="003F5AC3">
        <w:rPr>
          <w:rFonts w:asciiTheme="minorHAnsi" w:hAnsiTheme="minorHAnsi" w:cstheme="minorHAnsi"/>
        </w:rPr>
        <w:t>CC</w:t>
      </w:r>
      <w:r w:rsidR="003B29FB" w:rsidRPr="003F5AC3">
        <w:rPr>
          <w:rFonts w:asciiTheme="minorHAnsi" w:hAnsiTheme="minorHAnsi" w:cstheme="minorHAnsi"/>
        </w:rPr>
        <w:t>,</w:t>
      </w:r>
      <w:r w:rsidR="003B29FB" w:rsidRPr="003F5AC3">
        <w:rPr>
          <w:rFonts w:asciiTheme="minorHAnsi" w:hAnsiTheme="minorHAnsi" w:cstheme="minorHAnsi"/>
          <w:color w:val="222222"/>
        </w:rPr>
        <w:t xml:space="preserve"> the Greek criminal laws can be enforced against a foreigner for an act of passive bribery committed abroad, when the following connecting factors apply:</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a) the act is classified by Greek law as a crime or misdemeanour;</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b) the act is committed against a Greek citizen, or infringes upon the interests of a Greek legal entity;</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d) the act constitutes a crime under the laws of the country where it was committed or committed in a failed State (dual criminality</w:t>
      </w:r>
      <w:r w:rsidRPr="003F5AC3">
        <w:rPr>
          <w:rFonts w:asciiTheme="minorHAnsi" w:hAnsiTheme="minorHAnsi" w:cstheme="minorHAnsi"/>
          <w:color w:val="222222"/>
        </w:rPr>
        <w:t xml:space="preserve">). </w:t>
      </w:r>
    </w:p>
    <w:p w:rsidR="003D76B0" w:rsidRPr="003F5AC3" w:rsidRDefault="003D76B0" w:rsidP="003D76B0">
      <w:pPr>
        <w:pStyle w:val="Default"/>
        <w:jc w:val="both"/>
        <w:rPr>
          <w:rFonts w:asciiTheme="minorHAnsi" w:hAnsiTheme="minorHAnsi" w:cstheme="minorHAnsi"/>
          <w:color w:val="222222"/>
        </w:rPr>
      </w:pPr>
    </w:p>
    <w:p w:rsidR="003B29FB" w:rsidRPr="003F5AC3" w:rsidRDefault="000C2601" w:rsidP="003F5AC3">
      <w:pPr>
        <w:pStyle w:val="Default"/>
        <w:numPr>
          <w:ilvl w:val="0"/>
          <w:numId w:val="30"/>
        </w:numPr>
        <w:ind w:left="567" w:hanging="567"/>
        <w:jc w:val="both"/>
        <w:rPr>
          <w:rFonts w:asciiTheme="minorHAnsi" w:hAnsiTheme="minorHAnsi" w:cstheme="minorHAnsi"/>
          <w:color w:val="222222"/>
        </w:rPr>
      </w:pPr>
      <w:r w:rsidRPr="003F5AC3">
        <w:rPr>
          <w:rFonts w:asciiTheme="minorHAnsi" w:hAnsiTheme="minorHAnsi" w:cstheme="minorHAnsi"/>
          <w:color w:val="222222"/>
        </w:rPr>
        <w:t xml:space="preserve">The authorities refer to </w:t>
      </w:r>
      <w:r w:rsidR="003B29FB" w:rsidRPr="003F5AC3">
        <w:rPr>
          <w:rFonts w:asciiTheme="minorHAnsi" w:hAnsiTheme="minorHAnsi" w:cstheme="minorHAnsi"/>
          <w:color w:val="222222"/>
        </w:rPr>
        <w:t>Article 6 CC</w:t>
      </w:r>
      <w:r w:rsidRPr="003F5AC3">
        <w:rPr>
          <w:rFonts w:asciiTheme="minorHAnsi" w:hAnsiTheme="minorHAnsi" w:cstheme="minorHAnsi"/>
          <w:color w:val="222222"/>
        </w:rPr>
        <w:t xml:space="preserve"> (c</w:t>
      </w:r>
      <w:r w:rsidR="003B29FB" w:rsidRPr="003F5AC3">
        <w:rPr>
          <w:rFonts w:asciiTheme="minorHAnsi" w:hAnsiTheme="minorHAnsi" w:cstheme="minorHAnsi"/>
          <w:color w:val="222222"/>
        </w:rPr>
        <w:t>rimes committed abroad by nationals</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1. Greek criminal law also applies to an act characteri</w:t>
      </w:r>
      <w:r w:rsidRPr="003F5AC3">
        <w:rPr>
          <w:rFonts w:asciiTheme="minorHAnsi" w:hAnsiTheme="minorHAnsi" w:cstheme="minorHAnsi"/>
          <w:color w:val="222222"/>
        </w:rPr>
        <w:t>s</w:t>
      </w:r>
      <w:r w:rsidR="003B29FB" w:rsidRPr="003F5AC3">
        <w:rPr>
          <w:rFonts w:asciiTheme="minorHAnsi" w:hAnsiTheme="minorHAnsi" w:cstheme="minorHAnsi"/>
          <w:color w:val="222222"/>
        </w:rPr>
        <w:t>ed as a felony or misdemeanour and committed abroad by a national, provided that with its specific characteristics it constitutes a crime under the laws of the country in which it was committed or if it was committed in a failed State</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 xml:space="preserve">2. Criminal prosecution is also brought </w:t>
      </w:r>
      <w:r w:rsidR="003B29FB" w:rsidRPr="003F5AC3">
        <w:rPr>
          <w:rFonts w:asciiTheme="minorHAnsi" w:hAnsiTheme="minorHAnsi" w:cstheme="minorHAnsi"/>
          <w:color w:val="222222"/>
          <w:u w:val="single"/>
        </w:rPr>
        <w:t>against a foreigner,</w:t>
      </w:r>
      <w:r w:rsidR="003B29FB" w:rsidRPr="003F5AC3">
        <w:rPr>
          <w:rFonts w:asciiTheme="minorHAnsi" w:hAnsiTheme="minorHAnsi" w:cstheme="minorHAnsi"/>
          <w:color w:val="222222"/>
        </w:rPr>
        <w:t xml:space="preserve"> who at the time the act was committed was a national. It is also brought against anyone, who acquired Greek citizenship after the commission of the act</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3. In the case of misdemeanours, even when prosecuted ex officio, the provisions of the preceding paragraphs shall apply only if there is a complaint from the victim or at the request of the Government of the country where the misdemeanour was committed.</w:t>
      </w:r>
    </w:p>
    <w:p w:rsidR="000C2601" w:rsidRPr="00BA4286" w:rsidRDefault="000C2601" w:rsidP="003F5AC3">
      <w:pPr>
        <w:pStyle w:val="ListParagraph1"/>
        <w:spacing w:line="276" w:lineRule="auto"/>
        <w:ind w:left="644" w:right="-766"/>
        <w:jc w:val="both"/>
        <w:rPr>
          <w:rFonts w:asciiTheme="minorHAnsi" w:hAnsiTheme="minorHAnsi" w:cstheme="minorHAnsi"/>
          <w:color w:val="222222"/>
          <w:lang w:val="en-US"/>
        </w:rPr>
      </w:pPr>
    </w:p>
    <w:p w:rsidR="003B29FB" w:rsidRPr="003F5AC3" w:rsidRDefault="000C2601" w:rsidP="003F5AC3">
      <w:pPr>
        <w:pStyle w:val="Default"/>
        <w:numPr>
          <w:ilvl w:val="0"/>
          <w:numId w:val="30"/>
        </w:numPr>
        <w:ind w:left="567" w:hanging="567"/>
        <w:jc w:val="both"/>
        <w:rPr>
          <w:rFonts w:asciiTheme="minorHAnsi" w:hAnsiTheme="minorHAnsi" w:cstheme="minorHAnsi"/>
          <w:color w:val="222222"/>
        </w:rPr>
      </w:pPr>
      <w:r w:rsidRPr="003F5AC3">
        <w:rPr>
          <w:rFonts w:asciiTheme="minorHAnsi" w:hAnsiTheme="minorHAnsi" w:cstheme="minorHAnsi"/>
          <w:color w:val="222222"/>
        </w:rPr>
        <w:t xml:space="preserve">The </w:t>
      </w:r>
      <w:r w:rsidRPr="003F5AC3">
        <w:rPr>
          <w:rFonts w:asciiTheme="minorHAnsi" w:hAnsiTheme="minorHAnsi" w:cstheme="minorHAnsi"/>
        </w:rPr>
        <w:t>authorities</w:t>
      </w:r>
      <w:r w:rsidRPr="003F5AC3">
        <w:rPr>
          <w:rFonts w:asciiTheme="minorHAnsi" w:hAnsiTheme="minorHAnsi" w:cstheme="minorHAnsi"/>
          <w:color w:val="222222"/>
        </w:rPr>
        <w:t xml:space="preserve"> also refer to </w:t>
      </w:r>
      <w:r w:rsidR="003B29FB" w:rsidRPr="003F5AC3">
        <w:rPr>
          <w:rFonts w:asciiTheme="minorHAnsi" w:hAnsiTheme="minorHAnsi" w:cstheme="minorHAnsi"/>
          <w:color w:val="222222"/>
        </w:rPr>
        <w:t>Article 7 CC</w:t>
      </w:r>
      <w:r w:rsidRPr="003F5AC3">
        <w:rPr>
          <w:rFonts w:asciiTheme="minorHAnsi" w:hAnsiTheme="minorHAnsi" w:cstheme="minorHAnsi"/>
          <w:color w:val="222222"/>
        </w:rPr>
        <w:t xml:space="preserve"> (c</w:t>
      </w:r>
      <w:r w:rsidR="003B29FB" w:rsidRPr="003F5AC3">
        <w:rPr>
          <w:rFonts w:asciiTheme="minorHAnsi" w:hAnsiTheme="minorHAnsi" w:cstheme="minorHAnsi"/>
          <w:color w:val="222222"/>
        </w:rPr>
        <w:t>rimes committed abroad by foreigners)</w:t>
      </w:r>
      <w:r w:rsidRPr="003F5AC3">
        <w:rPr>
          <w:rFonts w:asciiTheme="minorHAnsi" w:hAnsiTheme="minorHAnsi" w:cstheme="minorHAnsi"/>
          <w:color w:val="222222"/>
        </w:rPr>
        <w:t xml:space="preserve">: </w:t>
      </w:r>
      <w:r w:rsidR="003B29FB" w:rsidRPr="003F5AC3">
        <w:rPr>
          <w:rFonts w:asciiTheme="minorHAnsi" w:hAnsiTheme="minorHAnsi" w:cstheme="minorHAnsi"/>
          <w:color w:val="222222"/>
        </w:rPr>
        <w:t>1. Greek criminal laws apply also against a foreigner for an act committed abroad characteri</w:t>
      </w:r>
      <w:r w:rsidRPr="003F5AC3">
        <w:rPr>
          <w:rFonts w:asciiTheme="minorHAnsi" w:hAnsiTheme="minorHAnsi" w:cstheme="minorHAnsi"/>
          <w:color w:val="222222"/>
        </w:rPr>
        <w:t>s</w:t>
      </w:r>
      <w:r w:rsidR="003B29FB" w:rsidRPr="003F5AC3">
        <w:rPr>
          <w:rFonts w:asciiTheme="minorHAnsi" w:hAnsiTheme="minorHAnsi" w:cstheme="minorHAnsi"/>
          <w:color w:val="222222"/>
        </w:rPr>
        <w:t xml:space="preserve">ed by them as a felony or misdemeanour, if this act is turned against a Greek national, provided that with its specific characteristics it constitutes a crime under the laws of the country in which it was committed or if it was committed in a failed State. </w:t>
      </w:r>
      <w:r w:rsidR="003B29FB" w:rsidRPr="003F5AC3">
        <w:rPr>
          <w:rFonts w:asciiTheme="minorHAnsi" w:hAnsiTheme="minorHAnsi" w:cstheme="minorHAnsi"/>
        </w:rPr>
        <w:t xml:space="preserve">For the application of the previous paragraph, </w:t>
      </w:r>
      <w:r w:rsidRPr="003F5AC3">
        <w:rPr>
          <w:rFonts w:asciiTheme="minorHAnsi" w:hAnsiTheme="minorHAnsi" w:cstheme="minorHAnsi"/>
        </w:rPr>
        <w:t>an</w:t>
      </w:r>
      <w:r w:rsidR="003B29FB" w:rsidRPr="003F5AC3">
        <w:rPr>
          <w:rFonts w:asciiTheme="minorHAnsi" w:hAnsiTheme="minorHAnsi" w:cstheme="minorHAnsi"/>
        </w:rPr>
        <w:t xml:space="preserve"> unborn child who will acquire Greek citizenship at birth, as well as the legal entities residing in the country, are also considered Greek citizens</w:t>
      </w:r>
      <w:r w:rsidRPr="003F5AC3">
        <w:rPr>
          <w:rFonts w:asciiTheme="minorHAnsi" w:hAnsiTheme="minorHAnsi" w:cstheme="minorHAnsi"/>
        </w:rPr>
        <w:t xml:space="preserve">; </w:t>
      </w:r>
      <w:r w:rsidR="003B29FB" w:rsidRPr="003F5AC3">
        <w:rPr>
          <w:rFonts w:asciiTheme="minorHAnsi" w:hAnsiTheme="minorHAnsi" w:cstheme="minorHAnsi"/>
          <w:color w:val="222222"/>
        </w:rPr>
        <w:t>2. Paragraph 3 of Article 6 applies herewith.</w:t>
      </w:r>
    </w:p>
    <w:p w:rsidR="000C2601" w:rsidRPr="003F5AC3" w:rsidRDefault="000C2601" w:rsidP="003F5AC3">
      <w:pPr>
        <w:pStyle w:val="a8"/>
        <w:spacing w:after="0"/>
        <w:rPr>
          <w:rFonts w:cstheme="minorHAnsi"/>
          <w:color w:val="222222"/>
          <w:sz w:val="24"/>
          <w:szCs w:val="24"/>
        </w:rPr>
      </w:pPr>
    </w:p>
    <w:p w:rsidR="003B29FB" w:rsidRPr="003F5AC3" w:rsidRDefault="000C2601" w:rsidP="003D76B0">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lastRenderedPageBreak/>
        <w:t>Reference</w:t>
      </w:r>
      <w:r w:rsidRPr="003F5AC3">
        <w:rPr>
          <w:rFonts w:asciiTheme="minorHAnsi" w:hAnsiTheme="minorHAnsi" w:cstheme="minorHAnsi"/>
          <w:color w:val="222222"/>
        </w:rPr>
        <w:t xml:space="preserve"> is also made by the authorities to </w:t>
      </w:r>
      <w:r w:rsidR="003B29FB" w:rsidRPr="003F5AC3">
        <w:rPr>
          <w:rFonts w:asciiTheme="minorHAnsi" w:hAnsiTheme="minorHAnsi" w:cstheme="minorHAnsi"/>
          <w:bCs/>
        </w:rPr>
        <w:t>Article 8 CC</w:t>
      </w:r>
      <w:r w:rsidRPr="003F5AC3">
        <w:rPr>
          <w:rFonts w:asciiTheme="minorHAnsi" w:hAnsiTheme="minorHAnsi" w:cstheme="minorHAnsi"/>
          <w:bCs/>
        </w:rPr>
        <w:t xml:space="preserve"> (</w:t>
      </w:r>
      <w:r w:rsidR="003C2F45" w:rsidRPr="003F5AC3">
        <w:rPr>
          <w:rFonts w:asciiTheme="minorHAnsi" w:hAnsiTheme="minorHAnsi" w:cstheme="minorHAnsi"/>
          <w:bCs/>
        </w:rPr>
        <w:t>c</w:t>
      </w:r>
      <w:r w:rsidR="003B29FB" w:rsidRPr="003F5AC3">
        <w:rPr>
          <w:rFonts w:asciiTheme="minorHAnsi" w:hAnsiTheme="minorHAnsi" w:cstheme="minorHAnsi"/>
        </w:rPr>
        <w:t xml:space="preserve">rimes committed abroad that are always punished under Greek laws): The Greek criminal laws apply to nationals and foreigners, regardless of the laws of the place of commission, </w:t>
      </w:r>
      <w:r w:rsidR="003C2F45" w:rsidRPr="003F5AC3">
        <w:rPr>
          <w:rFonts w:asciiTheme="minorHAnsi" w:hAnsiTheme="minorHAnsi" w:cstheme="minorHAnsi"/>
        </w:rPr>
        <w:t>inter alia</w:t>
      </w:r>
      <w:r w:rsidR="00894006" w:rsidRPr="003F5AC3">
        <w:rPr>
          <w:rFonts w:asciiTheme="minorHAnsi" w:hAnsiTheme="minorHAnsi" w:cstheme="minorHAnsi"/>
        </w:rPr>
        <w:t>,</w:t>
      </w:r>
      <w:r w:rsidR="003C2F45" w:rsidRPr="003F5AC3">
        <w:rPr>
          <w:rFonts w:asciiTheme="minorHAnsi" w:hAnsiTheme="minorHAnsi" w:cstheme="minorHAnsi"/>
        </w:rPr>
        <w:t xml:space="preserve"> </w:t>
      </w:r>
      <w:r w:rsidR="003B29FB" w:rsidRPr="003F5AC3">
        <w:rPr>
          <w:rFonts w:asciiTheme="minorHAnsi" w:hAnsiTheme="minorHAnsi" w:cstheme="minorHAnsi"/>
        </w:rPr>
        <w:t>for the following acts committed abroad:</w:t>
      </w:r>
      <w:r w:rsidR="003C2F45" w:rsidRPr="003F5AC3">
        <w:rPr>
          <w:rFonts w:asciiTheme="minorHAnsi" w:hAnsiTheme="minorHAnsi" w:cstheme="minorHAnsi"/>
        </w:rPr>
        <w:t xml:space="preserve"> </w:t>
      </w:r>
      <w:r w:rsidR="003B29FB" w:rsidRPr="003F5AC3">
        <w:rPr>
          <w:rFonts w:asciiTheme="minorHAnsi" w:hAnsiTheme="minorHAnsi" w:cstheme="minorHAnsi"/>
        </w:rPr>
        <w:t xml:space="preserve">d) </w:t>
      </w:r>
      <w:r w:rsidR="003B29FB" w:rsidRPr="003F5AC3">
        <w:rPr>
          <w:rFonts w:asciiTheme="minorHAnsi" w:hAnsiTheme="minorHAnsi" w:cstheme="minorHAnsi"/>
          <w:color w:val="222222"/>
        </w:rPr>
        <w:t>an act directed against a public official of the Greek state or a Greek official of an institution or body of the European Union or addressed to them, if it is performed during the exercise of their service or in relation to the exercise of their duties.</w:t>
      </w:r>
      <w:r w:rsidR="003C2F45" w:rsidRPr="003F5AC3">
        <w:rPr>
          <w:rFonts w:asciiTheme="minorHAnsi" w:hAnsiTheme="minorHAnsi" w:cstheme="minorHAnsi"/>
          <w:color w:val="222222"/>
        </w:rPr>
        <w:t xml:space="preserve"> They stress that </w:t>
      </w:r>
      <w:r w:rsidR="003B29FB" w:rsidRPr="003F5AC3">
        <w:rPr>
          <w:rFonts w:asciiTheme="minorHAnsi" w:hAnsiTheme="minorHAnsi" w:cstheme="minorHAnsi"/>
          <w:color w:val="222222"/>
        </w:rPr>
        <w:t>section d</w:t>
      </w:r>
      <w:r w:rsidR="003C2F45" w:rsidRPr="003F5AC3">
        <w:rPr>
          <w:rFonts w:asciiTheme="minorHAnsi" w:hAnsiTheme="minorHAnsi" w:cstheme="minorHAnsi"/>
          <w:color w:val="222222"/>
        </w:rPr>
        <w:t>)</w:t>
      </w:r>
      <w:r w:rsidR="003B29FB" w:rsidRPr="003F5AC3">
        <w:rPr>
          <w:rFonts w:asciiTheme="minorHAnsi" w:hAnsiTheme="minorHAnsi" w:cstheme="minorHAnsi"/>
          <w:color w:val="222222"/>
        </w:rPr>
        <w:t xml:space="preserve"> was </w:t>
      </w:r>
      <w:r w:rsidR="003C2F45" w:rsidRPr="003F5AC3">
        <w:rPr>
          <w:rFonts w:asciiTheme="minorHAnsi" w:hAnsiTheme="minorHAnsi" w:cstheme="minorHAnsi"/>
          <w:color w:val="222222"/>
        </w:rPr>
        <w:t>amended</w:t>
      </w:r>
      <w:r w:rsidR="003B29FB" w:rsidRPr="003F5AC3">
        <w:rPr>
          <w:rFonts w:asciiTheme="minorHAnsi" w:hAnsiTheme="minorHAnsi" w:cstheme="minorHAnsi"/>
          <w:color w:val="222222"/>
        </w:rPr>
        <w:t xml:space="preserve"> as above by article 95 of Law 4623/2019 (Government Gazette Α 134 / 9.8.2019).</w:t>
      </w:r>
    </w:p>
    <w:p w:rsidR="003C2F45" w:rsidRPr="003F5AC3" w:rsidRDefault="003C2F45" w:rsidP="003D76B0">
      <w:pPr>
        <w:pStyle w:val="a8"/>
        <w:spacing w:after="0" w:line="240" w:lineRule="auto"/>
        <w:ind w:left="644" w:right="-766"/>
        <w:jc w:val="both"/>
        <w:rPr>
          <w:rFonts w:cstheme="minorHAnsi"/>
          <w:sz w:val="24"/>
          <w:szCs w:val="24"/>
        </w:rPr>
      </w:pPr>
    </w:p>
    <w:p w:rsidR="003B29FB" w:rsidRDefault="003C2F45" w:rsidP="003D76B0">
      <w:pPr>
        <w:pStyle w:val="Default"/>
        <w:numPr>
          <w:ilvl w:val="0"/>
          <w:numId w:val="30"/>
        </w:numPr>
        <w:ind w:left="567" w:hanging="567"/>
        <w:jc w:val="both"/>
        <w:rPr>
          <w:rFonts w:asciiTheme="minorHAnsi" w:hAnsiTheme="minorHAnsi" w:cstheme="minorHAnsi"/>
          <w:color w:val="222222"/>
        </w:rPr>
      </w:pPr>
      <w:r w:rsidRPr="003F5AC3">
        <w:rPr>
          <w:rFonts w:asciiTheme="minorHAnsi" w:hAnsiTheme="minorHAnsi" w:cstheme="minorHAnsi"/>
        </w:rPr>
        <w:t>The Greek authorities put forward that i</w:t>
      </w:r>
      <w:r w:rsidR="003B29FB" w:rsidRPr="003F5AC3">
        <w:rPr>
          <w:rFonts w:asciiTheme="minorHAnsi" w:hAnsiTheme="minorHAnsi" w:cstheme="minorHAnsi"/>
        </w:rPr>
        <w:t xml:space="preserve">t </w:t>
      </w:r>
      <w:r w:rsidR="0078427B" w:rsidRPr="003F5AC3">
        <w:rPr>
          <w:rFonts w:asciiTheme="minorHAnsi" w:hAnsiTheme="minorHAnsi" w:cstheme="minorHAnsi"/>
        </w:rPr>
        <w:t>follows</w:t>
      </w:r>
      <w:r w:rsidR="003B29FB" w:rsidRPr="003F5AC3">
        <w:rPr>
          <w:rFonts w:asciiTheme="minorHAnsi" w:hAnsiTheme="minorHAnsi" w:cstheme="minorHAnsi"/>
        </w:rPr>
        <w:t xml:space="preserve"> from the above and in application of the principle of legality in respect to the prosecution of criminal offences, </w:t>
      </w:r>
      <w:r w:rsidRPr="003F5AC3">
        <w:rPr>
          <w:rFonts w:asciiTheme="minorHAnsi" w:hAnsiTheme="minorHAnsi" w:cstheme="minorHAnsi"/>
        </w:rPr>
        <w:t xml:space="preserve">that </w:t>
      </w:r>
      <w:r w:rsidR="003B29FB" w:rsidRPr="003F5AC3">
        <w:rPr>
          <w:rFonts w:asciiTheme="minorHAnsi" w:hAnsiTheme="minorHAnsi" w:cstheme="minorHAnsi"/>
        </w:rPr>
        <w:t xml:space="preserve">a foreigner perpetrator </w:t>
      </w:r>
      <w:r w:rsidRPr="003F5AC3">
        <w:rPr>
          <w:rFonts w:asciiTheme="minorHAnsi" w:hAnsiTheme="minorHAnsi" w:cstheme="minorHAnsi"/>
        </w:rPr>
        <w:t xml:space="preserve">may be prosecuted </w:t>
      </w:r>
      <w:r w:rsidR="003B29FB" w:rsidRPr="003F5AC3">
        <w:rPr>
          <w:rFonts w:asciiTheme="minorHAnsi" w:hAnsiTheme="minorHAnsi" w:cstheme="minorHAnsi"/>
        </w:rPr>
        <w:t xml:space="preserve">for a crime committed abroad whether s/he is </w:t>
      </w:r>
      <w:r w:rsidR="003B29FB" w:rsidRPr="003F5AC3">
        <w:rPr>
          <w:rFonts w:asciiTheme="minorHAnsi" w:hAnsiTheme="minorHAnsi" w:cstheme="minorHAnsi"/>
          <w:b/>
          <w:bCs/>
        </w:rPr>
        <w:t xml:space="preserve">a </w:t>
      </w:r>
      <w:r w:rsidR="003B29FB" w:rsidRPr="003F5AC3">
        <w:rPr>
          <w:rStyle w:val="fontstyle01"/>
          <w:rFonts w:asciiTheme="minorHAnsi" w:hAnsiTheme="minorHAnsi" w:cstheme="minorHAnsi"/>
          <w:b w:val="0"/>
          <w:bCs w:val="0"/>
          <w:sz w:val="24"/>
          <w:szCs w:val="24"/>
        </w:rPr>
        <w:t>public official, judge, member of</w:t>
      </w:r>
      <w:r w:rsidR="003B29FB" w:rsidRPr="003F5AC3">
        <w:rPr>
          <w:rFonts w:asciiTheme="minorHAnsi" w:hAnsiTheme="minorHAnsi" w:cstheme="minorHAnsi"/>
          <w:b/>
          <w:bCs/>
        </w:rPr>
        <w:t xml:space="preserve"> </w:t>
      </w:r>
      <w:r w:rsidR="003B29FB" w:rsidRPr="003F5AC3">
        <w:rPr>
          <w:rFonts w:asciiTheme="minorHAnsi" w:hAnsiTheme="minorHAnsi" w:cstheme="minorHAnsi"/>
        </w:rPr>
        <w:t xml:space="preserve">an </w:t>
      </w:r>
      <w:r w:rsidR="003B29FB" w:rsidRPr="003F5AC3">
        <w:rPr>
          <w:rStyle w:val="fontstyle01"/>
          <w:rFonts w:asciiTheme="minorHAnsi" w:hAnsiTheme="minorHAnsi" w:cstheme="minorHAnsi"/>
          <w:b w:val="0"/>
          <w:bCs w:val="0"/>
          <w:sz w:val="24"/>
          <w:szCs w:val="24"/>
        </w:rPr>
        <w:t xml:space="preserve">assembly, juror and arbitrator or act on his/her own capacity, if the act turns against a Greek citizen or a Greek legal entity (Articles 6 and 7 CC). Furthermore, the Greek Prosecutor </w:t>
      </w:r>
      <w:r w:rsidR="003B29FB" w:rsidRPr="00C5624E">
        <w:rPr>
          <w:rStyle w:val="fontstyle01"/>
          <w:rFonts w:asciiTheme="minorHAnsi" w:hAnsiTheme="minorHAnsi" w:cstheme="minorHAnsi"/>
          <w:b w:val="0"/>
          <w:bCs w:val="0"/>
          <w:sz w:val="24"/>
          <w:szCs w:val="24"/>
        </w:rPr>
        <w:t>is obliged</w:t>
      </w:r>
      <w:r w:rsidR="003B29FB" w:rsidRPr="003F5AC3">
        <w:rPr>
          <w:rStyle w:val="fontstyle01"/>
          <w:rFonts w:asciiTheme="minorHAnsi" w:hAnsiTheme="minorHAnsi" w:cstheme="minorHAnsi"/>
          <w:b w:val="0"/>
          <w:bCs w:val="0"/>
          <w:sz w:val="24"/>
          <w:szCs w:val="24"/>
        </w:rPr>
        <w:t xml:space="preserve"> to prosecute a foreigner for a crime committed abroad, if the</w:t>
      </w:r>
      <w:r w:rsidR="003B29FB" w:rsidRPr="003F5AC3">
        <w:rPr>
          <w:rStyle w:val="fontstyle01"/>
          <w:rFonts w:asciiTheme="minorHAnsi" w:hAnsiTheme="minorHAnsi" w:cstheme="minorHAnsi"/>
          <w:sz w:val="24"/>
          <w:szCs w:val="24"/>
        </w:rPr>
        <w:t xml:space="preserve"> </w:t>
      </w:r>
      <w:r w:rsidR="003B29FB" w:rsidRPr="003F5AC3">
        <w:rPr>
          <w:rFonts w:asciiTheme="minorHAnsi" w:hAnsiTheme="minorHAnsi" w:cstheme="minorHAnsi"/>
          <w:color w:val="222222"/>
        </w:rPr>
        <w:t>act is directed against a public official of the Greek state or a Greek official of an institution or body of the European Union or addressed to them (Article 8 CC).</w:t>
      </w:r>
    </w:p>
    <w:p w:rsidR="00EA71B6" w:rsidRDefault="00EA71B6" w:rsidP="00EA71B6">
      <w:pPr>
        <w:pStyle w:val="a8"/>
        <w:rPr>
          <w:rFonts w:cstheme="minorHAnsi"/>
          <w:color w:val="222222"/>
        </w:rPr>
      </w:pPr>
    </w:p>
    <w:p w:rsidR="00EA71B6" w:rsidRPr="00CD73C3" w:rsidRDefault="00C23B1B" w:rsidP="00EA71B6">
      <w:pPr>
        <w:pStyle w:val="Default"/>
        <w:numPr>
          <w:ilvl w:val="0"/>
          <w:numId w:val="30"/>
        </w:numPr>
        <w:ind w:left="567" w:hanging="567"/>
        <w:jc w:val="both"/>
        <w:rPr>
          <w:rFonts w:asciiTheme="minorHAnsi" w:hAnsiTheme="minorHAnsi" w:cstheme="minorHAnsi"/>
          <w:color w:val="auto"/>
        </w:rPr>
      </w:pPr>
      <w:r w:rsidRPr="00CD73C3">
        <w:rPr>
          <w:rFonts w:asciiTheme="minorHAnsi" w:hAnsiTheme="minorHAnsi" w:cstheme="minorHAnsi"/>
          <w:color w:val="auto"/>
          <w:u w:val="single"/>
        </w:rPr>
        <w:t>GRECO</w:t>
      </w:r>
      <w:r w:rsidRPr="00CD73C3">
        <w:rPr>
          <w:rFonts w:asciiTheme="minorHAnsi" w:hAnsiTheme="minorHAnsi" w:cstheme="minorHAnsi"/>
          <w:color w:val="auto"/>
        </w:rPr>
        <w:t xml:space="preserve"> takes note of the </w:t>
      </w:r>
      <w:r w:rsidR="00894006" w:rsidRPr="00CD73C3">
        <w:rPr>
          <w:rFonts w:asciiTheme="minorHAnsi" w:hAnsiTheme="minorHAnsi" w:cstheme="minorHAnsi"/>
          <w:color w:val="auto"/>
        </w:rPr>
        <w:t xml:space="preserve">explanations provided. However, the </w:t>
      </w:r>
      <w:r w:rsidR="004B5368" w:rsidRPr="00CD73C3">
        <w:rPr>
          <w:rFonts w:asciiTheme="minorHAnsi" w:hAnsiTheme="minorHAnsi" w:cstheme="minorHAnsi"/>
          <w:color w:val="auto"/>
        </w:rPr>
        <w:t xml:space="preserve">relevant </w:t>
      </w:r>
      <w:r w:rsidR="00894006" w:rsidRPr="00CD73C3">
        <w:rPr>
          <w:rFonts w:asciiTheme="minorHAnsi" w:hAnsiTheme="minorHAnsi" w:cstheme="minorHAnsi"/>
          <w:color w:val="auto"/>
        </w:rPr>
        <w:t xml:space="preserve">legal provisions at stake have not changed since the adoption of the Ad hoc Report. It follows that the shortcomings as regards passive bribery of public officials of a foreign country </w:t>
      </w:r>
      <w:r w:rsidR="00945452" w:rsidRPr="00CD73C3">
        <w:rPr>
          <w:rFonts w:asciiTheme="minorHAnsi" w:hAnsiTheme="minorHAnsi" w:cstheme="minorHAnsi"/>
          <w:color w:val="auto"/>
        </w:rPr>
        <w:t xml:space="preserve">(Articles 235.5 CC, 237.4c CC and Article 159.4 CC) remain the same now as they </w:t>
      </w:r>
      <w:r w:rsidR="003507DA" w:rsidRPr="00CD73C3">
        <w:rPr>
          <w:rFonts w:asciiTheme="minorHAnsi" w:hAnsiTheme="minorHAnsi" w:cstheme="minorHAnsi"/>
          <w:color w:val="auto"/>
        </w:rPr>
        <w:t xml:space="preserve">were </w:t>
      </w:r>
      <w:r w:rsidR="00945452" w:rsidRPr="00CD73C3">
        <w:rPr>
          <w:rFonts w:asciiTheme="minorHAnsi" w:hAnsiTheme="minorHAnsi" w:cstheme="minorHAnsi"/>
          <w:color w:val="auto"/>
        </w:rPr>
        <w:t xml:space="preserve">at the adoption of the Ad hoc Report, </w:t>
      </w:r>
      <w:r w:rsidR="00894006" w:rsidRPr="00CD73C3">
        <w:rPr>
          <w:rFonts w:asciiTheme="minorHAnsi" w:hAnsiTheme="minorHAnsi" w:cstheme="minorHAnsi"/>
          <w:color w:val="auto"/>
        </w:rPr>
        <w:t xml:space="preserve">while the corresponding provisions </w:t>
      </w:r>
      <w:r w:rsidR="00945452" w:rsidRPr="00CD73C3">
        <w:rPr>
          <w:rFonts w:asciiTheme="minorHAnsi" w:hAnsiTheme="minorHAnsi" w:cstheme="minorHAnsi"/>
          <w:color w:val="auto"/>
        </w:rPr>
        <w:t xml:space="preserve">as they were </w:t>
      </w:r>
      <w:r w:rsidR="00894006" w:rsidRPr="00CD73C3">
        <w:rPr>
          <w:rFonts w:asciiTheme="minorHAnsi" w:hAnsiTheme="minorHAnsi" w:cstheme="minorHAnsi"/>
          <w:color w:val="auto"/>
        </w:rPr>
        <w:t xml:space="preserve">prior to the amendments in 2019 </w:t>
      </w:r>
      <w:r w:rsidR="004B5368" w:rsidRPr="00CD73C3">
        <w:rPr>
          <w:rFonts w:asciiTheme="minorHAnsi" w:hAnsiTheme="minorHAnsi" w:cstheme="minorHAnsi"/>
          <w:color w:val="auto"/>
        </w:rPr>
        <w:t xml:space="preserve">(Article 263 A 2 (d) and (e) </w:t>
      </w:r>
      <w:r w:rsidR="00894006" w:rsidRPr="00CD73C3">
        <w:rPr>
          <w:rFonts w:asciiTheme="minorHAnsi" w:hAnsiTheme="minorHAnsi" w:cstheme="minorHAnsi"/>
          <w:color w:val="auto"/>
        </w:rPr>
        <w:t xml:space="preserve">did </w:t>
      </w:r>
      <w:r w:rsidR="001572F2" w:rsidRPr="00CD73C3">
        <w:rPr>
          <w:rFonts w:asciiTheme="minorHAnsi" w:hAnsiTheme="minorHAnsi" w:cstheme="minorHAnsi"/>
          <w:color w:val="auto"/>
        </w:rPr>
        <w:t xml:space="preserve">explicitly </w:t>
      </w:r>
      <w:r w:rsidR="00894006" w:rsidRPr="00CD73C3">
        <w:rPr>
          <w:rFonts w:asciiTheme="minorHAnsi" w:hAnsiTheme="minorHAnsi" w:cstheme="minorHAnsi"/>
          <w:color w:val="auto"/>
        </w:rPr>
        <w:t>cover such situations.</w:t>
      </w:r>
      <w:r w:rsidR="00945452" w:rsidRPr="00CD73C3">
        <w:rPr>
          <w:rFonts w:asciiTheme="minorHAnsi" w:hAnsiTheme="minorHAnsi" w:cstheme="minorHAnsi"/>
          <w:color w:val="auto"/>
        </w:rPr>
        <w:t xml:space="preserve"> </w:t>
      </w:r>
      <w:r w:rsidR="00EA71B6" w:rsidRPr="00CD73C3">
        <w:rPr>
          <w:rFonts w:asciiTheme="minorHAnsi" w:hAnsiTheme="minorHAnsi" w:cstheme="minorHAnsi"/>
          <w:color w:val="auto"/>
          <w:lang w:val="en-US"/>
        </w:rPr>
        <w:t>There is no doubt that the</w:t>
      </w:r>
      <w:r w:rsidR="00CD73C3">
        <w:rPr>
          <w:rFonts w:asciiTheme="minorHAnsi" w:hAnsiTheme="minorHAnsi" w:cstheme="minorHAnsi"/>
          <w:color w:val="auto"/>
          <w:lang w:val="en-US"/>
        </w:rPr>
        <w:t xml:space="preserve"> Greek provisions on jurisdiction</w:t>
      </w:r>
      <w:r w:rsidR="00EA71B6" w:rsidRPr="00CD73C3">
        <w:rPr>
          <w:rFonts w:asciiTheme="minorHAnsi" w:hAnsiTheme="minorHAnsi" w:cstheme="minorHAnsi"/>
          <w:color w:val="auto"/>
          <w:lang w:val="en-US"/>
        </w:rPr>
        <w:t xml:space="preserve"> are broad, however, the prerequisite for applying any jurisdiction is of course, that the relevant act is classified by the (</w:t>
      </w:r>
      <w:r w:rsidR="00EA71B6" w:rsidRPr="00CD73C3">
        <w:rPr>
          <w:rFonts w:asciiTheme="minorHAnsi" w:hAnsiTheme="minorHAnsi" w:cstheme="minorHAnsi"/>
          <w:i/>
          <w:iCs/>
          <w:color w:val="auto"/>
          <w:lang w:val="en-US"/>
        </w:rPr>
        <w:t>in casu</w:t>
      </w:r>
      <w:r w:rsidR="00EA71B6" w:rsidRPr="00CD73C3">
        <w:rPr>
          <w:rFonts w:asciiTheme="minorHAnsi" w:hAnsiTheme="minorHAnsi" w:cstheme="minorHAnsi"/>
          <w:color w:val="auto"/>
          <w:lang w:val="en-US"/>
        </w:rPr>
        <w:t xml:space="preserve"> the Greek) law as an offence. This is still not the case.</w:t>
      </w:r>
    </w:p>
    <w:p w:rsidR="00EA71B6" w:rsidRPr="00CD73C3" w:rsidRDefault="00EA71B6" w:rsidP="00EA71B6">
      <w:pPr>
        <w:pStyle w:val="a8"/>
        <w:rPr>
          <w:rFonts w:cstheme="minorHAnsi"/>
        </w:rPr>
      </w:pPr>
    </w:p>
    <w:p w:rsidR="003C2F45" w:rsidRDefault="00945452" w:rsidP="003D76B0">
      <w:pPr>
        <w:pStyle w:val="Default"/>
        <w:numPr>
          <w:ilvl w:val="0"/>
          <w:numId w:val="30"/>
        </w:numPr>
        <w:ind w:left="567" w:hanging="567"/>
        <w:jc w:val="both"/>
        <w:rPr>
          <w:rFonts w:asciiTheme="minorHAnsi" w:hAnsiTheme="minorHAnsi" w:cstheme="minorHAnsi"/>
          <w:color w:val="222222"/>
        </w:rPr>
      </w:pPr>
      <w:r w:rsidRPr="00CD73C3">
        <w:rPr>
          <w:rFonts w:asciiTheme="minorHAnsi" w:hAnsiTheme="minorHAnsi" w:cstheme="minorHAnsi"/>
          <w:color w:val="auto"/>
        </w:rPr>
        <w:t xml:space="preserve">In the view of GRECO, the general principles of </w:t>
      </w:r>
      <w:r w:rsidR="004B5368" w:rsidRPr="00CD73C3">
        <w:rPr>
          <w:rFonts w:asciiTheme="minorHAnsi" w:hAnsiTheme="minorHAnsi" w:cstheme="minorHAnsi"/>
          <w:color w:val="auto"/>
        </w:rPr>
        <w:t xml:space="preserve">jurisdiction in </w:t>
      </w:r>
      <w:r w:rsidRPr="00CD73C3">
        <w:rPr>
          <w:rFonts w:asciiTheme="minorHAnsi" w:hAnsiTheme="minorHAnsi" w:cstheme="minorHAnsi"/>
          <w:color w:val="auto"/>
        </w:rPr>
        <w:t xml:space="preserve">the Criminal Code, referred to by the authorities, do not fill the gaps noticed. </w:t>
      </w:r>
      <w:r w:rsidRPr="00C5624E">
        <w:rPr>
          <w:rFonts w:asciiTheme="minorHAnsi" w:hAnsiTheme="minorHAnsi" w:cstheme="minorHAnsi"/>
          <w:color w:val="auto"/>
          <w:u w:val="single"/>
        </w:rPr>
        <w:t xml:space="preserve">GRECO </w:t>
      </w:r>
      <w:r w:rsidRPr="00CD73C3">
        <w:rPr>
          <w:rFonts w:asciiTheme="minorHAnsi" w:hAnsiTheme="minorHAnsi" w:cstheme="minorHAnsi"/>
          <w:color w:val="auto"/>
        </w:rPr>
        <w:t>therefore maintains its position as</w:t>
      </w:r>
      <w:r w:rsidRPr="003F5AC3">
        <w:rPr>
          <w:rFonts w:asciiTheme="minorHAnsi" w:hAnsiTheme="minorHAnsi" w:cstheme="minorHAnsi"/>
          <w:color w:val="222222"/>
        </w:rPr>
        <w:t xml:space="preserve"> explained in detail in the Ad hoc Report (paragraph </w:t>
      </w:r>
      <w:r w:rsidR="000D38BB" w:rsidRPr="003F5AC3">
        <w:rPr>
          <w:rFonts w:asciiTheme="minorHAnsi" w:hAnsiTheme="minorHAnsi" w:cstheme="minorHAnsi"/>
          <w:color w:val="222222"/>
        </w:rPr>
        <w:t xml:space="preserve">30) and </w:t>
      </w:r>
      <w:r w:rsidR="000D38BB" w:rsidRPr="001572F2">
        <w:rPr>
          <w:rFonts w:asciiTheme="minorHAnsi" w:hAnsiTheme="minorHAnsi" w:cstheme="minorHAnsi"/>
          <w:color w:val="222222"/>
          <w:u w:val="single"/>
        </w:rPr>
        <w:t>concludes that recommendation iii) has not been implemented</w:t>
      </w:r>
      <w:r w:rsidR="000D38BB" w:rsidRPr="003F5AC3">
        <w:rPr>
          <w:rFonts w:asciiTheme="minorHAnsi" w:hAnsiTheme="minorHAnsi" w:cstheme="minorHAnsi"/>
          <w:color w:val="222222"/>
        </w:rPr>
        <w:t>.</w:t>
      </w:r>
      <w:r w:rsidRPr="003F5AC3">
        <w:rPr>
          <w:rFonts w:asciiTheme="minorHAnsi" w:hAnsiTheme="minorHAnsi" w:cstheme="minorHAnsi"/>
          <w:color w:val="222222"/>
        </w:rPr>
        <w:t xml:space="preserve"> </w:t>
      </w:r>
    </w:p>
    <w:p w:rsidR="003D76B0" w:rsidRPr="003F5AC3" w:rsidRDefault="003D76B0" w:rsidP="003D76B0">
      <w:pPr>
        <w:pStyle w:val="Default"/>
        <w:jc w:val="both"/>
        <w:rPr>
          <w:rFonts w:asciiTheme="minorHAnsi" w:hAnsiTheme="minorHAnsi" w:cstheme="minorHAnsi"/>
          <w:color w:val="222222"/>
        </w:rPr>
      </w:pPr>
    </w:p>
    <w:p w:rsidR="005B6995" w:rsidRPr="003F5AC3" w:rsidRDefault="00987113" w:rsidP="003D76B0">
      <w:pPr>
        <w:pStyle w:val="Default"/>
        <w:numPr>
          <w:ilvl w:val="0"/>
          <w:numId w:val="30"/>
        </w:numPr>
        <w:ind w:left="567" w:hanging="567"/>
        <w:jc w:val="both"/>
        <w:rPr>
          <w:rFonts w:asciiTheme="minorHAnsi" w:hAnsiTheme="minorHAnsi" w:cstheme="minorHAnsi"/>
          <w:i/>
          <w:iCs/>
        </w:rPr>
      </w:pPr>
      <w:r w:rsidRPr="003F5AC3">
        <w:rPr>
          <w:rFonts w:asciiTheme="minorHAnsi" w:hAnsiTheme="minorHAnsi" w:cstheme="minorHAnsi"/>
          <w:i/>
          <w:iCs/>
        </w:rPr>
        <w:t xml:space="preserve">iv) GRECO </w:t>
      </w:r>
      <w:r w:rsidRPr="003F5AC3">
        <w:rPr>
          <w:rFonts w:asciiTheme="minorHAnsi" w:hAnsiTheme="minorHAnsi" w:cstheme="minorHAnsi"/>
        </w:rPr>
        <w:t>recommended</w:t>
      </w:r>
      <w:r w:rsidRPr="003F5AC3">
        <w:rPr>
          <w:rFonts w:asciiTheme="minorHAnsi" w:hAnsiTheme="minorHAnsi" w:cstheme="minorHAnsi"/>
          <w:i/>
          <w:iCs/>
        </w:rPr>
        <w:t xml:space="preserve"> </w:t>
      </w:r>
      <w:r w:rsidR="005B6995" w:rsidRPr="003F5AC3">
        <w:rPr>
          <w:rFonts w:asciiTheme="minorHAnsi" w:hAnsiTheme="minorHAnsi" w:cstheme="minorHAnsi"/>
          <w:i/>
          <w:iCs/>
        </w:rPr>
        <w:t>that the authorities carefully monitor the use of the provisions on the special defence of effective regret in order to ascertain the possible misuse of this instrument and, if need be, reduce or abolish its application in respect of corruption offences.</w:t>
      </w:r>
    </w:p>
    <w:p w:rsidR="005B6995" w:rsidRPr="003F5AC3" w:rsidRDefault="005B6995" w:rsidP="003D76B0">
      <w:pPr>
        <w:pStyle w:val="a8"/>
        <w:spacing w:after="0" w:line="240" w:lineRule="auto"/>
        <w:rPr>
          <w:rFonts w:cstheme="minorHAnsi"/>
          <w:i/>
          <w:iCs/>
          <w:sz w:val="24"/>
          <w:szCs w:val="24"/>
        </w:rPr>
      </w:pPr>
    </w:p>
    <w:p w:rsidR="003B70E4" w:rsidRPr="003F5AC3" w:rsidRDefault="005B6995" w:rsidP="003D76B0">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u w:val="single"/>
        </w:rPr>
        <w:t xml:space="preserve">The </w:t>
      </w:r>
      <w:r w:rsidRPr="00BC1F6A">
        <w:rPr>
          <w:rFonts w:asciiTheme="minorHAnsi" w:hAnsiTheme="minorHAnsi" w:cstheme="minorHAnsi"/>
          <w:u w:val="single"/>
        </w:rPr>
        <w:t>authorities of Greece</w:t>
      </w:r>
      <w:r w:rsidR="001B4B11" w:rsidRPr="003F5AC3">
        <w:rPr>
          <w:rFonts w:asciiTheme="minorHAnsi" w:hAnsiTheme="minorHAnsi" w:cstheme="minorHAnsi"/>
        </w:rPr>
        <w:t xml:space="preserve"> submit that the provision of effective regret aims at motivating perpetrators of active bribery to spontaneously reveal the offence before they are interrogated as suspects by the authorities in exchange for leniency. Non-punishment of the offender is not automatic but shall be decided by the competent judicial authorities. They claim that the provision of incentives to offenders in bribery cases seems necessary, in view of the secrecy which normally surrounds the offences in question, which is the rationale of  Article 263B CC. </w:t>
      </w:r>
    </w:p>
    <w:p w:rsidR="001B4B11" w:rsidRPr="003F5AC3" w:rsidRDefault="001B4B11" w:rsidP="003D76B0">
      <w:pPr>
        <w:pStyle w:val="a8"/>
        <w:spacing w:after="0" w:line="240" w:lineRule="auto"/>
        <w:rPr>
          <w:rFonts w:cstheme="minorHAnsi"/>
          <w:sz w:val="24"/>
          <w:szCs w:val="24"/>
        </w:rPr>
      </w:pPr>
    </w:p>
    <w:p w:rsidR="001B4B11" w:rsidRDefault="001B4B11" w:rsidP="003D76B0">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u w:val="single"/>
        </w:rPr>
        <w:lastRenderedPageBreak/>
        <w:t>GRECO</w:t>
      </w:r>
      <w:r w:rsidRPr="003F5AC3">
        <w:rPr>
          <w:rFonts w:asciiTheme="minorHAnsi" w:hAnsiTheme="minorHAnsi" w:cstheme="minorHAnsi"/>
        </w:rPr>
        <w:t xml:space="preserve"> takes note of the information provided. </w:t>
      </w:r>
      <w:r w:rsidR="00B05ED9" w:rsidRPr="003F5AC3">
        <w:rPr>
          <w:rFonts w:asciiTheme="minorHAnsi" w:hAnsiTheme="minorHAnsi" w:cstheme="minorHAnsi"/>
        </w:rPr>
        <w:t xml:space="preserve">It recalls that </w:t>
      </w:r>
      <w:r w:rsidR="00894616" w:rsidRPr="003F5AC3">
        <w:rPr>
          <w:rFonts w:asciiTheme="minorHAnsi" w:hAnsiTheme="minorHAnsi" w:cstheme="minorHAnsi"/>
        </w:rPr>
        <w:t xml:space="preserve">Greece abolished </w:t>
      </w:r>
      <w:r w:rsidR="00B05ED9" w:rsidRPr="003F5AC3">
        <w:rPr>
          <w:rFonts w:asciiTheme="minorHAnsi" w:hAnsiTheme="minorHAnsi" w:cstheme="minorHAnsi"/>
        </w:rPr>
        <w:t xml:space="preserve">the special defence </w:t>
      </w:r>
      <w:r w:rsidR="00894616" w:rsidRPr="003F5AC3">
        <w:rPr>
          <w:rFonts w:asciiTheme="minorHAnsi" w:hAnsiTheme="minorHAnsi" w:cstheme="minorHAnsi"/>
        </w:rPr>
        <w:t xml:space="preserve">of effective regret following GRECO’s recommendation to this effect during the Third Round compliance procedure. The recent re-introduction of such a provision in 2019 </w:t>
      </w:r>
      <w:r w:rsidR="001572F2">
        <w:rPr>
          <w:rFonts w:asciiTheme="minorHAnsi" w:hAnsiTheme="minorHAnsi" w:cstheme="minorHAnsi"/>
        </w:rPr>
        <w:t xml:space="preserve">is contradictory in itself and the situation </w:t>
      </w:r>
      <w:r w:rsidR="00894616" w:rsidRPr="003F5AC3">
        <w:rPr>
          <w:rFonts w:asciiTheme="minorHAnsi" w:hAnsiTheme="minorHAnsi" w:cstheme="minorHAnsi"/>
        </w:rPr>
        <w:t>calls for careful monitoring of the use of this provision in practice, as it can be subject to abuse in certain situations. GRECO takes the view that the above mentioned Drafting Committee could possibly carry out such a monitoring, and</w:t>
      </w:r>
      <w:r w:rsidR="00250D07" w:rsidRPr="003F5AC3">
        <w:rPr>
          <w:rFonts w:asciiTheme="minorHAnsi" w:hAnsiTheme="minorHAnsi" w:cstheme="minorHAnsi"/>
        </w:rPr>
        <w:t xml:space="preserve"> -</w:t>
      </w:r>
      <w:r w:rsidR="00894616" w:rsidRPr="003F5AC3">
        <w:rPr>
          <w:rFonts w:asciiTheme="minorHAnsi" w:hAnsiTheme="minorHAnsi" w:cstheme="minorHAnsi"/>
        </w:rPr>
        <w:t xml:space="preserve"> if need be</w:t>
      </w:r>
      <w:r w:rsidR="00250D07" w:rsidRPr="003F5AC3">
        <w:rPr>
          <w:rFonts w:asciiTheme="minorHAnsi" w:hAnsiTheme="minorHAnsi" w:cstheme="minorHAnsi"/>
        </w:rPr>
        <w:t xml:space="preserve"> </w:t>
      </w:r>
      <w:r w:rsidR="001572F2">
        <w:rPr>
          <w:rFonts w:asciiTheme="minorHAnsi" w:hAnsiTheme="minorHAnsi" w:cstheme="minorHAnsi"/>
        </w:rPr>
        <w:t>–</w:t>
      </w:r>
      <w:r w:rsidR="00894616" w:rsidRPr="003F5AC3">
        <w:rPr>
          <w:rFonts w:asciiTheme="minorHAnsi" w:hAnsiTheme="minorHAnsi" w:cstheme="minorHAnsi"/>
        </w:rPr>
        <w:t xml:space="preserve"> </w:t>
      </w:r>
      <w:r w:rsidR="001572F2">
        <w:rPr>
          <w:rFonts w:asciiTheme="minorHAnsi" w:hAnsiTheme="minorHAnsi" w:cstheme="minorHAnsi"/>
        </w:rPr>
        <w:t xml:space="preserve">have an impact in order to </w:t>
      </w:r>
      <w:r w:rsidR="00894616" w:rsidRPr="003F5AC3">
        <w:rPr>
          <w:rFonts w:asciiTheme="minorHAnsi" w:hAnsiTheme="minorHAnsi" w:cstheme="minorHAnsi"/>
        </w:rPr>
        <w:t xml:space="preserve">reduce or abolish </w:t>
      </w:r>
      <w:r w:rsidR="00250D07" w:rsidRPr="003F5AC3">
        <w:rPr>
          <w:rFonts w:asciiTheme="minorHAnsi" w:hAnsiTheme="minorHAnsi" w:cstheme="minorHAnsi"/>
        </w:rPr>
        <w:t>the application of the special defence of effective regret.</w:t>
      </w:r>
      <w:r w:rsidR="00B05ED9" w:rsidRPr="003F5AC3">
        <w:rPr>
          <w:rFonts w:asciiTheme="minorHAnsi" w:hAnsiTheme="minorHAnsi" w:cstheme="minorHAnsi"/>
        </w:rPr>
        <w:t xml:space="preserve"> </w:t>
      </w:r>
      <w:r w:rsidR="00250D07" w:rsidRPr="003F5AC3">
        <w:rPr>
          <w:rFonts w:asciiTheme="minorHAnsi" w:hAnsiTheme="minorHAnsi" w:cstheme="minorHAnsi"/>
        </w:rPr>
        <w:t xml:space="preserve">However, nothing has been reported to this end and </w:t>
      </w:r>
      <w:r w:rsidR="00250D07" w:rsidRPr="003F5AC3">
        <w:rPr>
          <w:rFonts w:asciiTheme="minorHAnsi" w:hAnsiTheme="minorHAnsi" w:cstheme="minorHAnsi"/>
          <w:u w:val="single"/>
        </w:rPr>
        <w:t>GRECO can only conclude that recommendation iv has not been implemented</w:t>
      </w:r>
      <w:r w:rsidR="00250D07" w:rsidRPr="003F5AC3">
        <w:rPr>
          <w:rFonts w:asciiTheme="minorHAnsi" w:hAnsiTheme="minorHAnsi" w:cstheme="minorHAnsi"/>
        </w:rPr>
        <w:t>.</w:t>
      </w:r>
    </w:p>
    <w:p w:rsidR="00C9562E" w:rsidRDefault="00C9562E" w:rsidP="00C9562E">
      <w:pPr>
        <w:pStyle w:val="a8"/>
        <w:rPr>
          <w:rFonts w:cstheme="minorHAnsi"/>
        </w:rPr>
      </w:pPr>
    </w:p>
    <w:p w:rsidR="00C9562E" w:rsidRPr="003F5AC3" w:rsidRDefault="00C9562E" w:rsidP="00C9562E">
      <w:pPr>
        <w:pStyle w:val="Default"/>
        <w:ind w:left="567"/>
        <w:jc w:val="both"/>
        <w:rPr>
          <w:rFonts w:asciiTheme="minorHAnsi" w:hAnsiTheme="minorHAnsi" w:cstheme="minorHAnsi"/>
        </w:rPr>
      </w:pPr>
    </w:p>
    <w:p w:rsidR="00704DD7" w:rsidRPr="00C9562E" w:rsidRDefault="00DF25C8" w:rsidP="00C9562E">
      <w:pPr>
        <w:rPr>
          <w:rFonts w:cstheme="minorHAnsi"/>
          <w:b/>
          <w:sz w:val="24"/>
          <w:szCs w:val="24"/>
        </w:rPr>
      </w:pPr>
      <w:r w:rsidRPr="003F5AC3">
        <w:rPr>
          <w:rFonts w:cstheme="minorHAnsi"/>
          <w:b/>
          <w:sz w:val="24"/>
          <w:szCs w:val="24"/>
        </w:rPr>
        <w:t xml:space="preserve">IV. </w:t>
      </w:r>
      <w:r w:rsidRPr="003F5AC3">
        <w:rPr>
          <w:rFonts w:cstheme="minorHAnsi"/>
          <w:b/>
          <w:sz w:val="24"/>
          <w:szCs w:val="24"/>
        </w:rPr>
        <w:tab/>
        <w:t>CONCLUSION</w:t>
      </w:r>
    </w:p>
    <w:p w:rsidR="00704DD7" w:rsidRPr="003F5AC3" w:rsidRDefault="00704DD7" w:rsidP="003F5AC3">
      <w:pPr>
        <w:pStyle w:val="a6"/>
        <w:keepNext/>
        <w:jc w:val="both"/>
        <w:rPr>
          <w:rFonts w:cstheme="minorHAnsi"/>
          <w:sz w:val="24"/>
          <w:szCs w:val="24"/>
        </w:rPr>
      </w:pPr>
    </w:p>
    <w:p w:rsidR="005C1D9D" w:rsidRPr="003F5AC3" w:rsidRDefault="00DF25C8"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b/>
          <w:bCs/>
        </w:rPr>
        <w:t xml:space="preserve">In view of the above, GRECO concludes that </w:t>
      </w:r>
      <w:r w:rsidR="006A092C" w:rsidRPr="003F5AC3">
        <w:rPr>
          <w:rFonts w:asciiTheme="minorHAnsi" w:hAnsiTheme="minorHAnsi" w:cstheme="minorHAnsi"/>
          <w:b/>
          <w:bCs/>
        </w:rPr>
        <w:t>none of the four recommendations contained in the Ad</w:t>
      </w:r>
      <w:r w:rsidR="005C1D9D" w:rsidRPr="003F5AC3">
        <w:rPr>
          <w:rFonts w:asciiTheme="minorHAnsi" w:hAnsiTheme="minorHAnsi" w:cstheme="minorHAnsi"/>
          <w:b/>
          <w:bCs/>
        </w:rPr>
        <w:t xml:space="preserve"> </w:t>
      </w:r>
      <w:r w:rsidR="006A092C" w:rsidRPr="003F5AC3">
        <w:rPr>
          <w:rFonts w:asciiTheme="minorHAnsi" w:hAnsiTheme="minorHAnsi" w:cstheme="minorHAnsi"/>
          <w:b/>
          <w:bCs/>
        </w:rPr>
        <w:t>hoc Report have been implemented to date.</w:t>
      </w:r>
      <w:r w:rsidR="006A092C" w:rsidRPr="003F5AC3">
        <w:rPr>
          <w:rFonts w:asciiTheme="minorHAnsi" w:hAnsiTheme="minorHAnsi" w:cstheme="minorHAnsi"/>
        </w:rPr>
        <w:t xml:space="preserve"> </w:t>
      </w:r>
    </w:p>
    <w:p w:rsidR="005C1D9D" w:rsidRPr="003F5AC3" w:rsidRDefault="005C1D9D" w:rsidP="003F5AC3">
      <w:pPr>
        <w:pStyle w:val="Default"/>
        <w:ind w:left="567"/>
        <w:jc w:val="both"/>
        <w:rPr>
          <w:rFonts w:asciiTheme="minorHAnsi" w:hAnsiTheme="minorHAnsi" w:cstheme="minorHAnsi"/>
        </w:rPr>
      </w:pPr>
    </w:p>
    <w:p w:rsidR="006A092C" w:rsidRPr="003F5AC3" w:rsidRDefault="006A092C"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 xml:space="preserve">GRECO recalls that a main concern when the Ad hoc procedure was initiated was dealt with by the legislator when </w:t>
      </w:r>
      <w:r w:rsidR="00A97AE7" w:rsidRPr="003F5AC3">
        <w:rPr>
          <w:rFonts w:asciiTheme="minorHAnsi" w:hAnsiTheme="minorHAnsi" w:cstheme="minorHAnsi"/>
        </w:rPr>
        <w:t xml:space="preserve">the </w:t>
      </w:r>
      <w:r w:rsidRPr="003F5AC3">
        <w:rPr>
          <w:rFonts w:asciiTheme="minorHAnsi" w:hAnsiTheme="minorHAnsi" w:cstheme="minorHAnsi"/>
        </w:rPr>
        <w:t xml:space="preserve">qualified form of bribery of public officials (Article 236.2 of the Criminal Code) was re-categorised as a severe offence (felony). That said, in respect of such offences committed before the date this amendment entered into force (18 November 2019), the softer legislation (misdemeanours) and sanctions will apply, which is an inevitable effect of these amendments. </w:t>
      </w:r>
    </w:p>
    <w:p w:rsidR="006A092C" w:rsidRPr="003F5AC3" w:rsidRDefault="006A092C" w:rsidP="003F5AC3">
      <w:pPr>
        <w:pStyle w:val="Default"/>
        <w:ind w:left="567"/>
        <w:jc w:val="both"/>
        <w:rPr>
          <w:rFonts w:asciiTheme="minorHAnsi" w:hAnsiTheme="minorHAnsi" w:cstheme="minorHAnsi"/>
        </w:rPr>
      </w:pPr>
    </w:p>
    <w:p w:rsidR="00687C0F" w:rsidRPr="003F5AC3" w:rsidRDefault="006A092C"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T</w:t>
      </w:r>
      <w:r w:rsidR="00DF25C8" w:rsidRPr="003F5AC3">
        <w:rPr>
          <w:rFonts w:asciiTheme="minorHAnsi" w:hAnsiTheme="minorHAnsi" w:cstheme="minorHAnsi"/>
        </w:rPr>
        <w:t xml:space="preserve">he </w:t>
      </w:r>
      <w:r w:rsidR="00A97AE7" w:rsidRPr="003F5AC3">
        <w:rPr>
          <w:rFonts w:asciiTheme="minorHAnsi" w:hAnsiTheme="minorHAnsi" w:cstheme="minorHAnsi"/>
        </w:rPr>
        <w:t xml:space="preserve">pending </w:t>
      </w:r>
      <w:r w:rsidRPr="003F5AC3">
        <w:rPr>
          <w:rFonts w:asciiTheme="minorHAnsi" w:hAnsiTheme="minorHAnsi" w:cstheme="minorHAnsi"/>
        </w:rPr>
        <w:t>concerns raised in the Ad</w:t>
      </w:r>
      <w:r w:rsidR="003507DA">
        <w:rPr>
          <w:rFonts w:asciiTheme="minorHAnsi" w:hAnsiTheme="minorHAnsi" w:cstheme="minorHAnsi"/>
        </w:rPr>
        <w:t xml:space="preserve"> </w:t>
      </w:r>
      <w:r w:rsidRPr="003F5AC3">
        <w:rPr>
          <w:rFonts w:asciiTheme="minorHAnsi" w:hAnsiTheme="minorHAnsi" w:cstheme="minorHAnsi"/>
        </w:rPr>
        <w:t>hoc Report have not, so far</w:t>
      </w:r>
      <w:r w:rsidR="00A97AE7" w:rsidRPr="003F5AC3">
        <w:rPr>
          <w:rFonts w:asciiTheme="minorHAnsi" w:hAnsiTheme="minorHAnsi" w:cstheme="minorHAnsi"/>
        </w:rPr>
        <w:t>,</w:t>
      </w:r>
      <w:r w:rsidRPr="003F5AC3">
        <w:rPr>
          <w:rFonts w:asciiTheme="minorHAnsi" w:hAnsiTheme="minorHAnsi" w:cstheme="minorHAnsi"/>
        </w:rPr>
        <w:t xml:space="preserve"> been dealt with by the Greek authorities. GRECO welcomes</w:t>
      </w:r>
      <w:r w:rsidR="00A97AE7" w:rsidRPr="003F5AC3">
        <w:rPr>
          <w:rFonts w:asciiTheme="minorHAnsi" w:hAnsiTheme="minorHAnsi" w:cstheme="minorHAnsi"/>
        </w:rPr>
        <w:t>,</w:t>
      </w:r>
      <w:r w:rsidRPr="003F5AC3">
        <w:rPr>
          <w:rFonts w:asciiTheme="minorHAnsi" w:hAnsiTheme="minorHAnsi" w:cstheme="minorHAnsi"/>
        </w:rPr>
        <w:t xml:space="preserve"> however, the recent establishment of a form of expert committee (“Drafting Committee”)</w:t>
      </w:r>
      <w:r w:rsidR="00F56A3E" w:rsidRPr="003F5AC3">
        <w:rPr>
          <w:rFonts w:asciiTheme="minorHAnsi" w:hAnsiTheme="minorHAnsi" w:cstheme="minorHAnsi"/>
        </w:rPr>
        <w:t>, with the objective of dealing with some of the recommendations</w:t>
      </w:r>
      <w:r w:rsidRPr="003F5AC3">
        <w:rPr>
          <w:rFonts w:asciiTheme="minorHAnsi" w:hAnsiTheme="minorHAnsi" w:cstheme="minorHAnsi"/>
        </w:rPr>
        <w:t xml:space="preserve">. </w:t>
      </w:r>
      <w:r w:rsidR="00F56A3E" w:rsidRPr="003F5AC3">
        <w:rPr>
          <w:rFonts w:asciiTheme="minorHAnsi" w:hAnsiTheme="minorHAnsi" w:cstheme="minorHAnsi"/>
        </w:rPr>
        <w:t>GRECO</w:t>
      </w:r>
      <w:r w:rsidRPr="003F5AC3">
        <w:rPr>
          <w:rFonts w:asciiTheme="minorHAnsi" w:hAnsiTheme="minorHAnsi" w:cstheme="minorHAnsi"/>
        </w:rPr>
        <w:t xml:space="preserve"> hopes that th</w:t>
      </w:r>
      <w:r w:rsidR="00F56A3E" w:rsidRPr="003F5AC3">
        <w:rPr>
          <w:rFonts w:asciiTheme="minorHAnsi" w:hAnsiTheme="minorHAnsi" w:cstheme="minorHAnsi"/>
        </w:rPr>
        <w:t>is</w:t>
      </w:r>
      <w:r w:rsidRPr="003F5AC3">
        <w:rPr>
          <w:rFonts w:asciiTheme="minorHAnsi" w:hAnsiTheme="minorHAnsi" w:cstheme="minorHAnsi"/>
        </w:rPr>
        <w:t xml:space="preserve"> Committee </w:t>
      </w:r>
      <w:r w:rsidR="00687C0F" w:rsidRPr="003F5AC3">
        <w:rPr>
          <w:rFonts w:asciiTheme="minorHAnsi" w:hAnsiTheme="minorHAnsi" w:cstheme="minorHAnsi"/>
        </w:rPr>
        <w:t xml:space="preserve">will take on board all the pending recommendations and come up with tangible results in due course. </w:t>
      </w:r>
    </w:p>
    <w:p w:rsidR="001E3FAA" w:rsidRPr="003F5AC3" w:rsidRDefault="001E3FAA" w:rsidP="003F5AC3">
      <w:pPr>
        <w:pStyle w:val="a8"/>
        <w:spacing w:after="0" w:line="240" w:lineRule="auto"/>
        <w:rPr>
          <w:rFonts w:cstheme="minorHAnsi"/>
          <w:sz w:val="24"/>
          <w:szCs w:val="24"/>
        </w:rPr>
      </w:pPr>
    </w:p>
    <w:p w:rsidR="003F5AC3" w:rsidRDefault="00DF25C8"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GRECO invites the authorities of Greece to submit a report on measures taken to implement the above-mentioned recommendations by 3</w:t>
      </w:r>
      <w:r w:rsidR="005C1D9D" w:rsidRPr="003F5AC3">
        <w:rPr>
          <w:rFonts w:asciiTheme="minorHAnsi" w:hAnsiTheme="minorHAnsi" w:cstheme="minorHAnsi"/>
        </w:rPr>
        <w:t>1 October 2021</w:t>
      </w:r>
      <w:r w:rsidRPr="003F5AC3">
        <w:rPr>
          <w:rFonts w:asciiTheme="minorHAnsi" w:hAnsiTheme="minorHAnsi" w:cstheme="minorHAnsi"/>
        </w:rPr>
        <w:t>.</w:t>
      </w:r>
    </w:p>
    <w:p w:rsidR="003F5AC3" w:rsidRDefault="003F5AC3" w:rsidP="003F5AC3">
      <w:pPr>
        <w:pStyle w:val="a8"/>
        <w:spacing w:after="0" w:line="240" w:lineRule="auto"/>
        <w:rPr>
          <w:rFonts w:cstheme="minorHAnsi"/>
        </w:rPr>
      </w:pPr>
    </w:p>
    <w:p w:rsidR="00704DD7" w:rsidRPr="003F5AC3" w:rsidRDefault="00DF25C8" w:rsidP="003F5AC3">
      <w:pPr>
        <w:pStyle w:val="Default"/>
        <w:numPr>
          <w:ilvl w:val="0"/>
          <w:numId w:val="30"/>
        </w:numPr>
        <w:ind w:left="567" w:hanging="567"/>
        <w:jc w:val="both"/>
        <w:rPr>
          <w:rFonts w:asciiTheme="minorHAnsi" w:hAnsiTheme="minorHAnsi" w:cstheme="minorHAnsi"/>
        </w:rPr>
      </w:pPr>
      <w:r w:rsidRPr="003F5AC3">
        <w:rPr>
          <w:rFonts w:asciiTheme="minorHAnsi" w:hAnsiTheme="minorHAnsi" w:cstheme="minorHAnsi"/>
        </w:rPr>
        <w:t xml:space="preserve">GRECO invites the Greek authorities to authorise, at their earliest convenience, the publication of this report, and to make a translation of it into the national language available to the public. </w:t>
      </w:r>
    </w:p>
    <w:p w:rsidR="00A46B03" w:rsidRDefault="00A46B03" w:rsidP="003F5AC3">
      <w:pPr>
        <w:spacing w:after="0" w:line="240" w:lineRule="auto"/>
        <w:jc w:val="both"/>
      </w:pPr>
    </w:p>
    <w:p w:rsidR="003F5AC3" w:rsidRDefault="003F5AC3" w:rsidP="003F5AC3">
      <w:pPr>
        <w:spacing w:after="0" w:line="240" w:lineRule="auto"/>
        <w:jc w:val="both"/>
      </w:pPr>
    </w:p>
    <w:sectPr w:rsidR="003F5AC3" w:rsidSect="008F69E4">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134" w:left="1418" w:header="567"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89" w:rsidRDefault="00B14B89">
      <w:pPr>
        <w:spacing w:after="0" w:line="240" w:lineRule="auto"/>
      </w:pPr>
      <w:r>
        <w:separator/>
      </w:r>
    </w:p>
  </w:endnote>
  <w:endnote w:type="continuationSeparator" w:id="0">
    <w:p w:rsidR="00B14B89" w:rsidRDefault="00B14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E4" w:rsidRDefault="008F69E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785392"/>
      <w:docPartObj>
        <w:docPartGallery w:val="Page Numbers (Bottom of Page)"/>
        <w:docPartUnique/>
      </w:docPartObj>
    </w:sdtPr>
    <w:sdtEndPr/>
    <w:sdtContent>
      <w:p w:rsidR="008F69E4" w:rsidRDefault="00291E29">
        <w:pPr>
          <w:pStyle w:val="aa"/>
          <w:jc w:val="center"/>
        </w:pPr>
        <w:r>
          <w:fldChar w:fldCharType="begin"/>
        </w:r>
        <w:r w:rsidR="008F69E4">
          <w:instrText>PAGE   \* MERGEFORMAT</w:instrText>
        </w:r>
        <w:r>
          <w:fldChar w:fldCharType="separate"/>
        </w:r>
        <w:r w:rsidR="00AA235F" w:rsidRPr="00AA235F">
          <w:rPr>
            <w:noProof/>
            <w:lang w:val="fr-FR"/>
          </w:rPr>
          <w:t>2</w:t>
        </w:r>
        <w:r>
          <w:fldChar w:fldCharType="end"/>
        </w:r>
      </w:p>
    </w:sdtContent>
  </w:sdt>
  <w:p w:rsidR="00704DD7" w:rsidRDefault="00704DD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000" w:firstRow="0" w:lastRow="0" w:firstColumn="0" w:lastColumn="0" w:noHBand="0" w:noVBand="0"/>
    </w:tblPr>
    <w:tblGrid>
      <w:gridCol w:w="3081"/>
      <w:gridCol w:w="3126"/>
      <w:gridCol w:w="3079"/>
    </w:tblGrid>
    <w:tr w:rsidR="00704DD7">
      <w:tc>
        <w:tcPr>
          <w:tcW w:w="3082" w:type="dxa"/>
          <w:vAlign w:val="center"/>
        </w:tcPr>
        <w:p w:rsidR="00704DD7" w:rsidRDefault="00DF25C8">
          <w:pPr>
            <w:pStyle w:val="aa"/>
            <w:rPr>
              <w:rFonts w:cstheme="minorHAnsi"/>
              <w:sz w:val="16"/>
              <w:szCs w:val="16"/>
            </w:rPr>
          </w:pPr>
          <w:r>
            <w:rPr>
              <w:rFonts w:cstheme="minorHAnsi"/>
              <w:sz w:val="16"/>
              <w:szCs w:val="16"/>
            </w:rPr>
            <w:t>GRECO Secretariat</w:t>
          </w:r>
        </w:p>
        <w:p w:rsidR="00704DD7" w:rsidRDefault="00DF25C8">
          <w:pPr>
            <w:pStyle w:val="aa"/>
            <w:rPr>
              <w:rFonts w:cstheme="minorHAnsi"/>
              <w:sz w:val="16"/>
              <w:szCs w:val="16"/>
            </w:rPr>
          </w:pPr>
          <w:r>
            <w:rPr>
              <w:rFonts w:cstheme="minorHAnsi"/>
              <w:sz w:val="16"/>
              <w:szCs w:val="16"/>
            </w:rPr>
            <w:t>Council of Europe</w:t>
          </w:r>
        </w:p>
        <w:p w:rsidR="00704DD7" w:rsidRDefault="00B14B89">
          <w:pPr>
            <w:pStyle w:val="aa"/>
            <w:rPr>
              <w:rFonts w:cstheme="minorHAnsi"/>
              <w:sz w:val="16"/>
              <w:szCs w:val="16"/>
            </w:rPr>
          </w:pPr>
          <w:hyperlink r:id="rId1" w:history="1">
            <w:r w:rsidR="00DF25C8">
              <w:rPr>
                <w:rStyle w:val="-"/>
                <w:rFonts w:cstheme="minorHAnsi"/>
                <w:sz w:val="16"/>
                <w:szCs w:val="16"/>
              </w:rPr>
              <w:t>www.coe.int/greco</w:t>
            </w:r>
          </w:hyperlink>
          <w:r w:rsidR="00DF25C8">
            <w:rPr>
              <w:rFonts w:cstheme="minorHAnsi"/>
              <w:color w:val="0000FF"/>
              <w:sz w:val="16"/>
              <w:szCs w:val="16"/>
            </w:rPr>
            <w:t xml:space="preserve"> </w:t>
          </w:r>
        </w:p>
      </w:tc>
      <w:tc>
        <w:tcPr>
          <w:tcW w:w="3126" w:type="dxa"/>
          <w:vAlign w:val="center"/>
        </w:tcPr>
        <w:p w:rsidR="00704DD7" w:rsidRDefault="00DF25C8">
          <w:pPr>
            <w:pStyle w:val="aa"/>
            <w:ind w:firstLine="39"/>
            <w:jc w:val="center"/>
            <w:rPr>
              <w:rFonts w:cstheme="minorHAnsi"/>
              <w:sz w:val="16"/>
              <w:szCs w:val="16"/>
            </w:rPr>
          </w:pPr>
          <w:r>
            <w:rPr>
              <w:rFonts w:cstheme="minorHAnsi"/>
              <w:sz w:val="16"/>
              <w:szCs w:val="16"/>
            </w:rPr>
            <w:t xml:space="preserve">F-67075 Strasbourg </w:t>
          </w:r>
          <w:proofErr w:type="spellStart"/>
          <w:r>
            <w:rPr>
              <w:rFonts w:cstheme="minorHAnsi"/>
              <w:sz w:val="16"/>
              <w:szCs w:val="16"/>
            </w:rPr>
            <w:t>Cedex</w:t>
          </w:r>
          <w:proofErr w:type="spellEnd"/>
        </w:p>
        <w:p w:rsidR="00704DD7" w:rsidRDefault="00DF25C8">
          <w:pPr>
            <w:pStyle w:val="aa"/>
            <w:ind w:firstLine="39"/>
            <w:jc w:val="center"/>
            <w:rPr>
              <w:rFonts w:cstheme="minorHAnsi"/>
              <w:sz w:val="16"/>
              <w:szCs w:val="16"/>
            </w:rPr>
          </w:pPr>
          <w:r>
            <w:rPr>
              <w:rFonts w:cstheme="minorHAnsi"/>
              <w:sz w:val="16"/>
              <w:szCs w:val="16"/>
            </w:rPr>
            <w:sym w:font="Wingdings" w:char="F028"/>
          </w:r>
          <w:r>
            <w:rPr>
              <w:rFonts w:cstheme="minorHAnsi"/>
              <w:sz w:val="16"/>
              <w:szCs w:val="16"/>
            </w:rPr>
            <w:t xml:space="preserve"> +33 3 88 41 20 00</w:t>
          </w:r>
        </w:p>
        <w:p w:rsidR="00704DD7" w:rsidRDefault="00DF25C8">
          <w:pPr>
            <w:pStyle w:val="aa"/>
            <w:ind w:firstLine="39"/>
            <w:jc w:val="center"/>
            <w:rPr>
              <w:rFonts w:cstheme="minorHAnsi"/>
              <w:color w:val="0000FF"/>
              <w:sz w:val="16"/>
              <w:szCs w:val="16"/>
            </w:rPr>
          </w:pPr>
          <w:r>
            <w:rPr>
              <w:rFonts w:cstheme="minorHAnsi"/>
              <w:sz w:val="16"/>
              <w:szCs w:val="16"/>
            </w:rPr>
            <w:t>Fax +33 3 88 41 39 55</w:t>
          </w:r>
        </w:p>
      </w:tc>
      <w:tc>
        <w:tcPr>
          <w:tcW w:w="3079" w:type="dxa"/>
          <w:vAlign w:val="center"/>
        </w:tcPr>
        <w:p w:rsidR="00704DD7" w:rsidRDefault="00DF25C8">
          <w:pPr>
            <w:pStyle w:val="aa"/>
            <w:jc w:val="right"/>
            <w:rPr>
              <w:rFonts w:cstheme="minorHAnsi"/>
              <w:sz w:val="16"/>
              <w:szCs w:val="16"/>
            </w:rPr>
          </w:pPr>
          <w:r>
            <w:rPr>
              <w:rFonts w:cstheme="minorHAnsi"/>
              <w:sz w:val="16"/>
              <w:szCs w:val="16"/>
            </w:rPr>
            <w:t xml:space="preserve">Directorate General I </w:t>
          </w:r>
        </w:p>
        <w:p w:rsidR="00704DD7" w:rsidRDefault="00DF25C8">
          <w:pPr>
            <w:pStyle w:val="aa"/>
            <w:jc w:val="right"/>
            <w:rPr>
              <w:rFonts w:cstheme="minorHAnsi"/>
              <w:sz w:val="16"/>
              <w:szCs w:val="16"/>
            </w:rPr>
          </w:pPr>
          <w:r>
            <w:rPr>
              <w:rFonts w:cstheme="minorHAnsi"/>
              <w:sz w:val="16"/>
              <w:szCs w:val="16"/>
            </w:rPr>
            <w:t>Human Rights and Rule of Law</w:t>
          </w:r>
        </w:p>
        <w:p w:rsidR="00704DD7" w:rsidRDefault="00DF25C8">
          <w:pPr>
            <w:pStyle w:val="aa"/>
            <w:jc w:val="right"/>
            <w:rPr>
              <w:rFonts w:cstheme="minorHAnsi"/>
              <w:sz w:val="16"/>
              <w:szCs w:val="16"/>
            </w:rPr>
          </w:pPr>
          <w:r>
            <w:rPr>
              <w:rFonts w:cstheme="minorHAnsi"/>
              <w:sz w:val="16"/>
              <w:szCs w:val="16"/>
            </w:rPr>
            <w:t>Information Society and Action against Crime Directorate</w:t>
          </w:r>
        </w:p>
      </w:tc>
    </w:tr>
  </w:tbl>
  <w:p w:rsidR="00704DD7" w:rsidRDefault="00704D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89" w:rsidRDefault="00B14B89">
      <w:pPr>
        <w:spacing w:after="0" w:line="240" w:lineRule="auto"/>
      </w:pPr>
      <w:r>
        <w:separator/>
      </w:r>
    </w:p>
  </w:footnote>
  <w:footnote w:type="continuationSeparator" w:id="0">
    <w:p w:rsidR="00B14B89" w:rsidRDefault="00B14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E4" w:rsidRDefault="008F69E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E4" w:rsidRDefault="008F69E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9E4" w:rsidRDefault="008F69E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numPicBullet w:numPicBulletId="1">
    <w:pict>
      <v:shape id="_x0000_i1037" type="#_x0000_t75" style="width:3in;height:3in" o:bullet="t"/>
    </w:pict>
  </w:numPicBullet>
  <w:numPicBullet w:numPicBulletId="2">
    <w:pict>
      <v:shape id="_x0000_i1038" type="#_x0000_t75" style="width:3in;height:3in" o:bullet="t"/>
    </w:pict>
  </w:numPicBullet>
  <w:numPicBullet w:numPicBulletId="3">
    <w:pict>
      <v:shape id="_x0000_i1039" type="#_x0000_t75" style="width:3in;height:3in" o:bullet="t"/>
    </w:pict>
  </w:numPicBullet>
  <w:numPicBullet w:numPicBulletId="4">
    <w:pict>
      <v:shape id="_x0000_i1040" type="#_x0000_t75" style="width:3in;height:3in" o:bullet="t"/>
    </w:pict>
  </w:numPicBullet>
  <w:abstractNum w:abstractNumId="0">
    <w:nsid w:val="01AE1BE3"/>
    <w:multiLevelType w:val="hybridMultilevel"/>
    <w:tmpl w:val="B3680B20"/>
    <w:lvl w:ilvl="0" w:tplc="2592A28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A156EB"/>
    <w:multiLevelType w:val="hybridMultilevel"/>
    <w:tmpl w:val="855EF460"/>
    <w:lvl w:ilvl="0" w:tplc="62607B2E">
      <w:start w:val="1"/>
      <w:numFmt w:val="lowerRoma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926F6"/>
    <w:multiLevelType w:val="hybridMultilevel"/>
    <w:tmpl w:val="B84E326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nsid w:val="11331620"/>
    <w:multiLevelType w:val="hybridMultilevel"/>
    <w:tmpl w:val="2F46E976"/>
    <w:lvl w:ilvl="0" w:tplc="261A0E2C">
      <w:start w:val="31"/>
      <w:numFmt w:val="decimal"/>
      <w:lvlText w:val="%1."/>
      <w:lvlJc w:val="left"/>
      <w:pPr>
        <w:ind w:left="1080" w:hanging="360"/>
      </w:pPr>
      <w:rPr>
        <w:rFonts w:hint="default"/>
        <w:i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20577F5"/>
    <w:multiLevelType w:val="hybridMultilevel"/>
    <w:tmpl w:val="64EC3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442A60"/>
    <w:multiLevelType w:val="hybridMultilevel"/>
    <w:tmpl w:val="CC9ABA18"/>
    <w:lvl w:ilvl="0" w:tplc="83B2A2CE">
      <w:start w:val="1"/>
      <w:numFmt w:val="decimal"/>
      <w:lvlText w:val="%1."/>
      <w:lvlJc w:val="left"/>
      <w:pPr>
        <w:ind w:left="720" w:hanging="360"/>
      </w:pPr>
      <w:rPr>
        <w:rFonts w:ascii="Arial Narrow" w:eastAsia="Times New Roman" w:hAnsi="Arial Narrow"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9834CE"/>
    <w:multiLevelType w:val="multilevel"/>
    <w:tmpl w:val="1FB4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6A0378"/>
    <w:multiLevelType w:val="hybridMultilevel"/>
    <w:tmpl w:val="890282B2"/>
    <w:lvl w:ilvl="0" w:tplc="4866B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0C22B6"/>
    <w:multiLevelType w:val="hybridMultilevel"/>
    <w:tmpl w:val="933AA4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311411BB"/>
    <w:multiLevelType w:val="hybridMultilevel"/>
    <w:tmpl w:val="959E688E"/>
    <w:lvl w:ilvl="0" w:tplc="2FA648F4">
      <w:start w:val="1"/>
      <w:numFmt w:val="decimal"/>
      <w:lvlText w:val="%1."/>
      <w:lvlJc w:val="left"/>
      <w:pPr>
        <w:ind w:left="720" w:hanging="360"/>
      </w:pPr>
      <w:rPr>
        <w:rFonts w:hint="default"/>
        <w:color w:val="000000"/>
      </w:rPr>
    </w:lvl>
    <w:lvl w:ilvl="1" w:tplc="D53A8D60">
      <w:start w:val="1"/>
      <w:numFmt w:val="lowerLetter"/>
      <w:lvlText w:val="(%2)"/>
      <w:lvlJc w:val="left"/>
      <w:pPr>
        <w:ind w:left="1440" w:hanging="360"/>
      </w:pPr>
      <w:rPr>
        <w:rFonts w:eastAsiaTheme="minorHAns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77791D"/>
    <w:multiLevelType w:val="multilevel"/>
    <w:tmpl w:val="2C6EF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6F75B7D"/>
    <w:multiLevelType w:val="hybridMultilevel"/>
    <w:tmpl w:val="02CCB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0A0DC3"/>
    <w:multiLevelType w:val="hybridMultilevel"/>
    <w:tmpl w:val="DC6C9EBA"/>
    <w:lvl w:ilvl="0" w:tplc="5DBA33C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AB4B3E"/>
    <w:multiLevelType w:val="hybridMultilevel"/>
    <w:tmpl w:val="EE142422"/>
    <w:lvl w:ilvl="0" w:tplc="5566B87C">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FBA790D"/>
    <w:multiLevelType w:val="multilevel"/>
    <w:tmpl w:val="0C1AA3E0"/>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2AD18CB"/>
    <w:multiLevelType w:val="multilevel"/>
    <w:tmpl w:val="1C7E5A8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val="0"/>
        <w:i/>
        <w:u w:val="none"/>
      </w:rPr>
    </w:lvl>
    <w:lvl w:ilvl="2">
      <w:start w:val="1"/>
      <w:numFmt w:val="decimal"/>
      <w:isLgl/>
      <w:lvlText w:val="%1.%2.%3"/>
      <w:lvlJc w:val="left"/>
      <w:pPr>
        <w:ind w:left="2520" w:hanging="720"/>
      </w:pPr>
      <w:rPr>
        <w:rFonts w:hint="default"/>
        <w:i w:val="0"/>
        <w:u w:val="none"/>
      </w:rPr>
    </w:lvl>
    <w:lvl w:ilvl="3">
      <w:start w:val="1"/>
      <w:numFmt w:val="decimal"/>
      <w:isLgl/>
      <w:lvlText w:val="%1.%2.%3.%4"/>
      <w:lvlJc w:val="left"/>
      <w:pPr>
        <w:ind w:left="3240" w:hanging="720"/>
      </w:pPr>
      <w:rPr>
        <w:rFonts w:hint="default"/>
        <w:i w:val="0"/>
        <w:u w:val="none"/>
      </w:rPr>
    </w:lvl>
    <w:lvl w:ilvl="4">
      <w:start w:val="1"/>
      <w:numFmt w:val="decimal"/>
      <w:isLgl/>
      <w:lvlText w:val="%1.%2.%3.%4.%5"/>
      <w:lvlJc w:val="left"/>
      <w:pPr>
        <w:ind w:left="4320" w:hanging="1080"/>
      </w:pPr>
      <w:rPr>
        <w:rFonts w:hint="default"/>
        <w:i w:val="0"/>
        <w:u w:val="none"/>
      </w:rPr>
    </w:lvl>
    <w:lvl w:ilvl="5">
      <w:start w:val="1"/>
      <w:numFmt w:val="decimal"/>
      <w:isLgl/>
      <w:lvlText w:val="%1.%2.%3.%4.%5.%6"/>
      <w:lvlJc w:val="left"/>
      <w:pPr>
        <w:ind w:left="5040" w:hanging="1080"/>
      </w:pPr>
      <w:rPr>
        <w:rFonts w:hint="default"/>
        <w:i w:val="0"/>
        <w:u w:val="none"/>
      </w:rPr>
    </w:lvl>
    <w:lvl w:ilvl="6">
      <w:start w:val="1"/>
      <w:numFmt w:val="decimal"/>
      <w:isLgl/>
      <w:lvlText w:val="%1.%2.%3.%4.%5.%6.%7"/>
      <w:lvlJc w:val="left"/>
      <w:pPr>
        <w:ind w:left="6120" w:hanging="1440"/>
      </w:pPr>
      <w:rPr>
        <w:rFonts w:hint="default"/>
        <w:i w:val="0"/>
        <w:u w:val="none"/>
      </w:rPr>
    </w:lvl>
    <w:lvl w:ilvl="7">
      <w:start w:val="1"/>
      <w:numFmt w:val="decimal"/>
      <w:isLgl/>
      <w:lvlText w:val="%1.%2.%3.%4.%5.%6.%7.%8"/>
      <w:lvlJc w:val="left"/>
      <w:pPr>
        <w:ind w:left="6840" w:hanging="1440"/>
      </w:pPr>
      <w:rPr>
        <w:rFonts w:hint="default"/>
        <w:i w:val="0"/>
        <w:u w:val="none"/>
      </w:rPr>
    </w:lvl>
    <w:lvl w:ilvl="8">
      <w:start w:val="1"/>
      <w:numFmt w:val="decimal"/>
      <w:isLgl/>
      <w:lvlText w:val="%1.%2.%3.%4.%5.%6.%7.%8.%9"/>
      <w:lvlJc w:val="left"/>
      <w:pPr>
        <w:ind w:left="7560" w:hanging="1440"/>
      </w:pPr>
      <w:rPr>
        <w:rFonts w:hint="default"/>
        <w:i w:val="0"/>
        <w:u w:val="none"/>
      </w:rPr>
    </w:lvl>
  </w:abstractNum>
  <w:abstractNum w:abstractNumId="16">
    <w:nsid w:val="42AE5BC3"/>
    <w:multiLevelType w:val="hybridMultilevel"/>
    <w:tmpl w:val="38E88264"/>
    <w:lvl w:ilvl="0" w:tplc="D53A8D60">
      <w:start w:val="1"/>
      <w:numFmt w:val="lowerLetter"/>
      <w:lvlText w:val="(%1)"/>
      <w:lvlJc w:val="left"/>
      <w:pPr>
        <w:ind w:left="780" w:hanging="4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6074C23"/>
    <w:multiLevelType w:val="hybridMultilevel"/>
    <w:tmpl w:val="2BD86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73EC9"/>
    <w:multiLevelType w:val="multilevel"/>
    <w:tmpl w:val="EEA4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82772"/>
    <w:multiLevelType w:val="hybridMultilevel"/>
    <w:tmpl w:val="5D1E9ED2"/>
    <w:lvl w:ilvl="0" w:tplc="BF6C1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197707"/>
    <w:multiLevelType w:val="hybridMultilevel"/>
    <w:tmpl w:val="6384372E"/>
    <w:lvl w:ilvl="0" w:tplc="1174F52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B44317"/>
    <w:multiLevelType w:val="hybridMultilevel"/>
    <w:tmpl w:val="A540114C"/>
    <w:lvl w:ilvl="0" w:tplc="62607B2E">
      <w:start w:val="1"/>
      <w:numFmt w:val="lowerRoman"/>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4BAB1DC6"/>
    <w:multiLevelType w:val="hybridMultilevel"/>
    <w:tmpl w:val="DD28DF34"/>
    <w:lvl w:ilvl="0" w:tplc="4308024A">
      <w:start w:val="1"/>
      <w:numFmt w:val="decimal"/>
      <w:lvlText w:val="%1."/>
      <w:lvlJc w:val="left"/>
      <w:pPr>
        <w:ind w:left="644" w:hanging="360"/>
      </w:pPr>
      <w:rPr>
        <w:rFonts w:asciiTheme="minorHAnsi" w:eastAsia="Times New Roman" w:hAnsiTheme="minorHAnsi" w:cs="Arial" w:hint="default"/>
        <w:sz w:val="24"/>
        <w:szCs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EC808D8"/>
    <w:multiLevelType w:val="hybridMultilevel"/>
    <w:tmpl w:val="88D27E5A"/>
    <w:lvl w:ilvl="0" w:tplc="6A48C42C">
      <w:start w:val="1"/>
      <w:numFmt w:val="decimal"/>
      <w:lvlText w:val="%1)"/>
      <w:lvlJc w:val="left"/>
      <w:pPr>
        <w:ind w:left="720" w:hanging="360"/>
      </w:pPr>
      <w:rPr>
        <w:rFonts w:asciiTheme="minorHAnsi" w:eastAsiaTheme="minorHAnsi" w:hAnsiTheme="minorHAnsi" w:cstheme="minorBidi" w:hint="default"/>
        <w:color w:val="auto"/>
        <w:sz w:val="22"/>
      </w:rPr>
    </w:lvl>
    <w:lvl w:ilvl="1" w:tplc="A17A51F4">
      <w:start w:val="1"/>
      <w:numFmt w:val="decimal"/>
      <w:lvlText w:val="%2)"/>
      <w:lvlJc w:val="left"/>
      <w:pPr>
        <w:ind w:left="1440" w:hanging="360"/>
      </w:pPr>
      <w:rPr>
        <w:rFonts w:asciiTheme="minorHAnsi" w:eastAsiaTheme="minorHAnsi" w:hAnsiTheme="minorHAnsi" w:cstheme="minorBidi" w:hint="default"/>
        <w:color w:val="auto"/>
        <w:sz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0906B67"/>
    <w:multiLevelType w:val="hybridMultilevel"/>
    <w:tmpl w:val="34480220"/>
    <w:lvl w:ilvl="0" w:tplc="04CA01D6">
      <w:start w:val="1"/>
      <w:numFmt w:val="decimal"/>
      <w:lvlText w:val="%1."/>
      <w:lvlJc w:val="left"/>
      <w:pPr>
        <w:tabs>
          <w:tab w:val="num" w:pos="709"/>
        </w:tabs>
        <w:ind w:left="0" w:firstLine="0"/>
      </w:pPr>
      <w:rPr>
        <w:rFonts w:asciiTheme="minorHAnsi" w:hAnsiTheme="minorHAnsi" w:cs="Times New Roman" w:hint="default"/>
        <w:b w:val="0"/>
        <w:i w:val="0"/>
        <w:color w:val="auto"/>
        <w:sz w:val="24"/>
        <w:lang w:val="en-US"/>
      </w:rPr>
    </w:lvl>
    <w:lvl w:ilvl="1" w:tplc="9C0E3814">
      <w:start w:val="1"/>
      <w:numFmt w:val="lowerLetter"/>
      <w:lvlText w:val="%2."/>
      <w:lvlJc w:val="left"/>
      <w:pPr>
        <w:tabs>
          <w:tab w:val="num" w:pos="1440"/>
        </w:tabs>
        <w:ind w:left="1440" w:hanging="360"/>
      </w:pPr>
      <w:rPr>
        <w:rFonts w:cs="Times New Roman"/>
      </w:rPr>
    </w:lvl>
    <w:lvl w:ilvl="2" w:tplc="97483A40">
      <w:start w:val="1"/>
      <w:numFmt w:val="lowerRoman"/>
      <w:lvlText w:val="%3."/>
      <w:lvlJc w:val="left"/>
      <w:pPr>
        <w:tabs>
          <w:tab w:val="num" w:pos="1134"/>
        </w:tabs>
        <w:ind w:left="1134" w:hanging="567"/>
      </w:pPr>
      <w:rPr>
        <w:rFonts w:cs="Times New Roman"/>
        <w:b/>
        <w:i w:val="0"/>
        <w:color w:val="auto"/>
        <w:sz w:val="24"/>
      </w:rPr>
    </w:lvl>
    <w:lvl w:ilvl="3" w:tplc="2772C55C">
      <w:numFmt w:val="bullet"/>
      <w:lvlText w:val="•"/>
      <w:lvlJc w:val="left"/>
      <w:pPr>
        <w:ind w:left="2940" w:hanging="420"/>
      </w:pPr>
      <w:rPr>
        <w:rFonts w:ascii="Verdana" w:eastAsia="Times New Roman" w:hAnsi="Verdana" w:cs="Arial" w:hint="default"/>
      </w:rPr>
    </w:lvl>
    <w:lvl w:ilvl="4" w:tplc="038A1A56">
      <w:start w:val="1"/>
      <w:numFmt w:val="lowerRoman"/>
      <w:lvlText w:val="%5)"/>
      <w:lvlJc w:val="left"/>
      <w:pPr>
        <w:ind w:left="3960" w:hanging="720"/>
      </w:pPr>
      <w:rPr>
        <w:b/>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2252D49"/>
    <w:multiLevelType w:val="hybridMultilevel"/>
    <w:tmpl w:val="F162D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E4604"/>
    <w:multiLevelType w:val="hybridMultilevel"/>
    <w:tmpl w:val="8BD84EB0"/>
    <w:lvl w:ilvl="0" w:tplc="8FA07DB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7">
    <w:nsid w:val="630A38BA"/>
    <w:multiLevelType w:val="multilevel"/>
    <w:tmpl w:val="E71A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141CFF"/>
    <w:multiLevelType w:val="multilevel"/>
    <w:tmpl w:val="1C7E5A8E"/>
    <w:lvl w:ilvl="0">
      <w:start w:val="1"/>
      <w:numFmt w:val="decimal"/>
      <w:lvlText w:val="%1."/>
      <w:lvlJc w:val="left"/>
      <w:pPr>
        <w:ind w:left="720" w:hanging="360"/>
      </w:pPr>
      <w:rPr>
        <w:rFonts w:hint="default"/>
        <w:b/>
      </w:rPr>
    </w:lvl>
    <w:lvl w:ilvl="1">
      <w:start w:val="1"/>
      <w:numFmt w:val="decimal"/>
      <w:isLgl/>
      <w:lvlText w:val="%1.%2"/>
      <w:lvlJc w:val="left"/>
      <w:pPr>
        <w:ind w:left="1440" w:hanging="360"/>
      </w:pPr>
      <w:rPr>
        <w:rFonts w:hint="default"/>
        <w:b w:val="0"/>
        <w:i/>
        <w:u w:val="none"/>
      </w:rPr>
    </w:lvl>
    <w:lvl w:ilvl="2">
      <w:start w:val="1"/>
      <w:numFmt w:val="decimal"/>
      <w:isLgl/>
      <w:lvlText w:val="%1.%2.%3"/>
      <w:lvlJc w:val="left"/>
      <w:pPr>
        <w:ind w:left="2520" w:hanging="720"/>
      </w:pPr>
      <w:rPr>
        <w:rFonts w:hint="default"/>
        <w:i w:val="0"/>
        <w:u w:val="none"/>
      </w:rPr>
    </w:lvl>
    <w:lvl w:ilvl="3">
      <w:start w:val="1"/>
      <w:numFmt w:val="decimal"/>
      <w:isLgl/>
      <w:lvlText w:val="%1.%2.%3.%4"/>
      <w:lvlJc w:val="left"/>
      <w:pPr>
        <w:ind w:left="3240" w:hanging="720"/>
      </w:pPr>
      <w:rPr>
        <w:rFonts w:hint="default"/>
        <w:i w:val="0"/>
        <w:u w:val="none"/>
      </w:rPr>
    </w:lvl>
    <w:lvl w:ilvl="4">
      <w:start w:val="1"/>
      <w:numFmt w:val="decimal"/>
      <w:isLgl/>
      <w:lvlText w:val="%1.%2.%3.%4.%5"/>
      <w:lvlJc w:val="left"/>
      <w:pPr>
        <w:ind w:left="4320" w:hanging="1080"/>
      </w:pPr>
      <w:rPr>
        <w:rFonts w:hint="default"/>
        <w:i w:val="0"/>
        <w:u w:val="none"/>
      </w:rPr>
    </w:lvl>
    <w:lvl w:ilvl="5">
      <w:start w:val="1"/>
      <w:numFmt w:val="decimal"/>
      <w:isLgl/>
      <w:lvlText w:val="%1.%2.%3.%4.%5.%6"/>
      <w:lvlJc w:val="left"/>
      <w:pPr>
        <w:ind w:left="5040" w:hanging="1080"/>
      </w:pPr>
      <w:rPr>
        <w:rFonts w:hint="default"/>
        <w:i w:val="0"/>
        <w:u w:val="none"/>
      </w:rPr>
    </w:lvl>
    <w:lvl w:ilvl="6">
      <w:start w:val="1"/>
      <w:numFmt w:val="decimal"/>
      <w:isLgl/>
      <w:lvlText w:val="%1.%2.%3.%4.%5.%6.%7"/>
      <w:lvlJc w:val="left"/>
      <w:pPr>
        <w:ind w:left="6120" w:hanging="1440"/>
      </w:pPr>
      <w:rPr>
        <w:rFonts w:hint="default"/>
        <w:i w:val="0"/>
        <w:u w:val="none"/>
      </w:rPr>
    </w:lvl>
    <w:lvl w:ilvl="7">
      <w:start w:val="1"/>
      <w:numFmt w:val="decimal"/>
      <w:isLgl/>
      <w:lvlText w:val="%1.%2.%3.%4.%5.%6.%7.%8"/>
      <w:lvlJc w:val="left"/>
      <w:pPr>
        <w:ind w:left="6840" w:hanging="1440"/>
      </w:pPr>
      <w:rPr>
        <w:rFonts w:hint="default"/>
        <w:i w:val="0"/>
        <w:u w:val="none"/>
      </w:rPr>
    </w:lvl>
    <w:lvl w:ilvl="8">
      <w:start w:val="1"/>
      <w:numFmt w:val="decimal"/>
      <w:isLgl/>
      <w:lvlText w:val="%1.%2.%3.%4.%5.%6.%7.%8.%9"/>
      <w:lvlJc w:val="left"/>
      <w:pPr>
        <w:ind w:left="7560" w:hanging="1440"/>
      </w:pPr>
      <w:rPr>
        <w:rFonts w:hint="default"/>
        <w:i w:val="0"/>
        <w:u w:val="none"/>
      </w:rPr>
    </w:lvl>
  </w:abstractNum>
  <w:abstractNum w:abstractNumId="29">
    <w:nsid w:val="72FB4DFA"/>
    <w:multiLevelType w:val="multilevel"/>
    <w:tmpl w:val="4638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4D273B"/>
    <w:multiLevelType w:val="hybridMultilevel"/>
    <w:tmpl w:val="AC745334"/>
    <w:lvl w:ilvl="0" w:tplc="C4BE490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3F838B8"/>
    <w:multiLevelType w:val="hybridMultilevel"/>
    <w:tmpl w:val="D234D6B6"/>
    <w:lvl w:ilvl="0" w:tplc="4866BE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BB659D"/>
    <w:multiLevelType w:val="hybridMultilevel"/>
    <w:tmpl w:val="25B8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0D3E49"/>
    <w:multiLevelType w:val="hybridMultilevel"/>
    <w:tmpl w:val="5B16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C0166E"/>
    <w:multiLevelType w:val="hybridMultilevel"/>
    <w:tmpl w:val="5CF23C54"/>
    <w:lvl w:ilvl="0" w:tplc="CAB89CC8">
      <w:start w:val="1"/>
      <w:numFmt w:val="decimal"/>
      <w:lvlText w:val="%1."/>
      <w:lvlJc w:val="left"/>
      <w:pPr>
        <w:tabs>
          <w:tab w:val="num" w:pos="2610"/>
        </w:tabs>
        <w:ind w:left="397" w:hanging="284"/>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5">
    <w:nsid w:val="7D834F35"/>
    <w:multiLevelType w:val="multilevel"/>
    <w:tmpl w:val="C5D2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
  </w:num>
  <w:num w:numId="3">
    <w:abstractNumId w:val="29"/>
  </w:num>
  <w:num w:numId="4">
    <w:abstractNumId w:val="27"/>
  </w:num>
  <w:num w:numId="5">
    <w:abstractNumId w:val="33"/>
  </w:num>
  <w:num w:numId="6">
    <w:abstractNumId w:val="11"/>
  </w:num>
  <w:num w:numId="7">
    <w:abstractNumId w:val="23"/>
  </w:num>
  <w:num w:numId="8">
    <w:abstractNumId w:val="32"/>
  </w:num>
  <w:num w:numId="9">
    <w:abstractNumId w:val="25"/>
  </w:num>
  <w:num w:numId="10">
    <w:abstractNumId w:val="17"/>
  </w:num>
  <w:num w:numId="11">
    <w:abstractNumId w:val="15"/>
  </w:num>
  <w:num w:numId="12">
    <w:abstractNumId w:val="20"/>
  </w:num>
  <w:num w:numId="13">
    <w:abstractNumId w:val="14"/>
  </w:num>
  <w:num w:numId="14">
    <w:abstractNumId w:val="19"/>
  </w:num>
  <w:num w:numId="15">
    <w:abstractNumId w:val="35"/>
  </w:num>
  <w:num w:numId="16">
    <w:abstractNumId w:val="7"/>
  </w:num>
  <w:num w:numId="17">
    <w:abstractNumId w:val="12"/>
  </w:num>
  <w:num w:numId="18">
    <w:abstractNumId w:val="31"/>
  </w:num>
  <w:num w:numId="19">
    <w:abstractNumId w:val="13"/>
  </w:num>
  <w:num w:numId="20">
    <w:abstractNumId w:val="3"/>
  </w:num>
  <w:num w:numId="21">
    <w:abstractNumId w:val="28"/>
  </w:num>
  <w:num w:numId="22">
    <w:abstractNumId w:val="8"/>
  </w:num>
  <w:num w:numId="23">
    <w:abstractNumId w:val="10"/>
  </w:num>
  <w:num w:numId="24">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4"/>
  </w:num>
  <w:num w:numId="28">
    <w:abstractNumId w:val="21"/>
  </w:num>
  <w:num w:numId="29">
    <w:abstractNumId w:val="1"/>
  </w:num>
  <w:num w:numId="30">
    <w:abstractNumId w:val="22"/>
  </w:num>
  <w:num w:numId="31">
    <w:abstractNumId w:val="5"/>
  </w:num>
  <w:num w:numId="32">
    <w:abstractNumId w:val="30"/>
  </w:num>
  <w:num w:numId="33">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9"/>
  </w:num>
  <w:num w:numId="37">
    <w:abstractNumId w:val="0"/>
  </w:num>
  <w:num w:numId="38">
    <w:abstractNumId w:val="2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D7"/>
    <w:rsid w:val="00014B62"/>
    <w:rsid w:val="00055D85"/>
    <w:rsid w:val="00067F13"/>
    <w:rsid w:val="00081D49"/>
    <w:rsid w:val="00095546"/>
    <w:rsid w:val="000A227A"/>
    <w:rsid w:val="000A71AF"/>
    <w:rsid w:val="000B6DD5"/>
    <w:rsid w:val="000C2601"/>
    <w:rsid w:val="000D1A73"/>
    <w:rsid w:val="000D38BB"/>
    <w:rsid w:val="000D40AA"/>
    <w:rsid w:val="000F23FD"/>
    <w:rsid w:val="001002C4"/>
    <w:rsid w:val="0013510D"/>
    <w:rsid w:val="00146AA3"/>
    <w:rsid w:val="001572F2"/>
    <w:rsid w:val="00166873"/>
    <w:rsid w:val="00170A48"/>
    <w:rsid w:val="00176849"/>
    <w:rsid w:val="001A6F13"/>
    <w:rsid w:val="001B4B11"/>
    <w:rsid w:val="001C09F5"/>
    <w:rsid w:val="001E3FAA"/>
    <w:rsid w:val="001F5652"/>
    <w:rsid w:val="0021157B"/>
    <w:rsid w:val="00220E40"/>
    <w:rsid w:val="00232E46"/>
    <w:rsid w:val="00250D07"/>
    <w:rsid w:val="00270C98"/>
    <w:rsid w:val="00271C11"/>
    <w:rsid w:val="0029188B"/>
    <w:rsid w:val="00291E29"/>
    <w:rsid w:val="002A2D52"/>
    <w:rsid w:val="002A4EE3"/>
    <w:rsid w:val="002D316C"/>
    <w:rsid w:val="002D37F9"/>
    <w:rsid w:val="002D68F4"/>
    <w:rsid w:val="002F3793"/>
    <w:rsid w:val="003157F4"/>
    <w:rsid w:val="003264DA"/>
    <w:rsid w:val="00327469"/>
    <w:rsid w:val="003507DA"/>
    <w:rsid w:val="00377C35"/>
    <w:rsid w:val="00380DD7"/>
    <w:rsid w:val="003A3C17"/>
    <w:rsid w:val="003A77D4"/>
    <w:rsid w:val="003B29FB"/>
    <w:rsid w:val="003B70E4"/>
    <w:rsid w:val="003C2F45"/>
    <w:rsid w:val="003D76B0"/>
    <w:rsid w:val="003F5AC3"/>
    <w:rsid w:val="004057F5"/>
    <w:rsid w:val="00444131"/>
    <w:rsid w:val="004441F3"/>
    <w:rsid w:val="00461AF6"/>
    <w:rsid w:val="004A2B58"/>
    <w:rsid w:val="004B5368"/>
    <w:rsid w:val="004F7AEB"/>
    <w:rsid w:val="00533DD1"/>
    <w:rsid w:val="00583934"/>
    <w:rsid w:val="00591AF9"/>
    <w:rsid w:val="005A3985"/>
    <w:rsid w:val="005B6995"/>
    <w:rsid w:val="005C1D9D"/>
    <w:rsid w:val="005D5E10"/>
    <w:rsid w:val="00625129"/>
    <w:rsid w:val="00636EEA"/>
    <w:rsid w:val="00641921"/>
    <w:rsid w:val="00642BC0"/>
    <w:rsid w:val="00643515"/>
    <w:rsid w:val="00666E14"/>
    <w:rsid w:val="006738AB"/>
    <w:rsid w:val="0067572F"/>
    <w:rsid w:val="00687C0F"/>
    <w:rsid w:val="00692ED7"/>
    <w:rsid w:val="006A0770"/>
    <w:rsid w:val="006A092C"/>
    <w:rsid w:val="006E1F18"/>
    <w:rsid w:val="006E7816"/>
    <w:rsid w:val="00704DD7"/>
    <w:rsid w:val="00715DEC"/>
    <w:rsid w:val="0076783B"/>
    <w:rsid w:val="007726BF"/>
    <w:rsid w:val="0078427B"/>
    <w:rsid w:val="007870C6"/>
    <w:rsid w:val="00791A6A"/>
    <w:rsid w:val="00824643"/>
    <w:rsid w:val="008365F8"/>
    <w:rsid w:val="00837931"/>
    <w:rsid w:val="00886A30"/>
    <w:rsid w:val="00894006"/>
    <w:rsid w:val="00894616"/>
    <w:rsid w:val="008F4D10"/>
    <w:rsid w:val="008F69E4"/>
    <w:rsid w:val="00901581"/>
    <w:rsid w:val="00945452"/>
    <w:rsid w:val="00956BDF"/>
    <w:rsid w:val="00962084"/>
    <w:rsid w:val="00975059"/>
    <w:rsid w:val="00987113"/>
    <w:rsid w:val="00993912"/>
    <w:rsid w:val="009A222C"/>
    <w:rsid w:val="00A14C87"/>
    <w:rsid w:val="00A1729F"/>
    <w:rsid w:val="00A46B03"/>
    <w:rsid w:val="00A46D81"/>
    <w:rsid w:val="00A60C32"/>
    <w:rsid w:val="00A97AE7"/>
    <w:rsid w:val="00AA235F"/>
    <w:rsid w:val="00AA57F4"/>
    <w:rsid w:val="00AC1E63"/>
    <w:rsid w:val="00AE22B6"/>
    <w:rsid w:val="00B05ED9"/>
    <w:rsid w:val="00B14B89"/>
    <w:rsid w:val="00B526B4"/>
    <w:rsid w:val="00B81AFD"/>
    <w:rsid w:val="00B92766"/>
    <w:rsid w:val="00B93AEA"/>
    <w:rsid w:val="00BA41DE"/>
    <w:rsid w:val="00BA4286"/>
    <w:rsid w:val="00BC1F6A"/>
    <w:rsid w:val="00BC2FA2"/>
    <w:rsid w:val="00BE2350"/>
    <w:rsid w:val="00C23B1B"/>
    <w:rsid w:val="00C251D0"/>
    <w:rsid w:val="00C25A09"/>
    <w:rsid w:val="00C4516F"/>
    <w:rsid w:val="00C5624E"/>
    <w:rsid w:val="00C82BC7"/>
    <w:rsid w:val="00C844B7"/>
    <w:rsid w:val="00C9562E"/>
    <w:rsid w:val="00CA056B"/>
    <w:rsid w:val="00CB75F1"/>
    <w:rsid w:val="00CD1E29"/>
    <w:rsid w:val="00CD5F14"/>
    <w:rsid w:val="00CD73C3"/>
    <w:rsid w:val="00D4567D"/>
    <w:rsid w:val="00D47E5B"/>
    <w:rsid w:val="00D61658"/>
    <w:rsid w:val="00D949AD"/>
    <w:rsid w:val="00D94D6F"/>
    <w:rsid w:val="00DC3BDC"/>
    <w:rsid w:val="00DC7B93"/>
    <w:rsid w:val="00DF25C8"/>
    <w:rsid w:val="00E031DD"/>
    <w:rsid w:val="00E25C78"/>
    <w:rsid w:val="00E265B4"/>
    <w:rsid w:val="00E36A7F"/>
    <w:rsid w:val="00E63774"/>
    <w:rsid w:val="00E70066"/>
    <w:rsid w:val="00E75775"/>
    <w:rsid w:val="00E818F6"/>
    <w:rsid w:val="00E81ECF"/>
    <w:rsid w:val="00E92F7C"/>
    <w:rsid w:val="00E9602E"/>
    <w:rsid w:val="00EA71B6"/>
    <w:rsid w:val="00ED07CE"/>
    <w:rsid w:val="00F00381"/>
    <w:rsid w:val="00F31558"/>
    <w:rsid w:val="00F4659C"/>
    <w:rsid w:val="00F56A3E"/>
    <w:rsid w:val="00F721B2"/>
    <w:rsid w:val="00F861EC"/>
    <w:rsid w:val="00F96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291E29"/>
    <w:pPr>
      <w:keepNext/>
      <w:suppressAutoHyphens/>
      <w:spacing w:after="0" w:line="240" w:lineRule="auto"/>
      <w:jc w:val="center"/>
      <w:outlineLvl w:val="0"/>
    </w:pPr>
    <w:rPr>
      <w:rFonts w:ascii="Times New Roman" w:eastAsia="Times New Roman" w:hAnsi="Times New Roman" w:cs="Times New Roman"/>
      <w:b/>
      <w:bCs/>
      <w:sz w:val="24"/>
      <w:szCs w:val="24"/>
      <w:lang w:eastAsia="fr-FR"/>
    </w:rPr>
  </w:style>
  <w:style w:type="paragraph" w:styleId="7">
    <w:name w:val="heading 7"/>
    <w:basedOn w:val="a"/>
    <w:next w:val="a"/>
    <w:link w:val="7Char"/>
    <w:qFormat/>
    <w:rsid w:val="00291E29"/>
    <w:pPr>
      <w:keepNext/>
      <w:tabs>
        <w:tab w:val="left" w:pos="5472"/>
        <w:tab w:val="right" w:pos="9072"/>
      </w:tabs>
      <w:suppressAutoHyphens/>
      <w:spacing w:after="0" w:line="240" w:lineRule="auto"/>
      <w:jc w:val="right"/>
      <w:outlineLvl w:val="6"/>
    </w:pPr>
    <w:rPr>
      <w:rFonts w:ascii="Verdana" w:eastAsia="Times New Roman" w:hAnsi="Verdana" w:cs="Times New Roman"/>
      <w:b/>
      <w:bCs/>
      <w:snapToGrid w:val="0"/>
      <w:sz w:val="18"/>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91E29"/>
    <w:rPr>
      <w:color w:val="0000FF"/>
      <w:u w:val="single"/>
    </w:rPr>
  </w:style>
  <w:style w:type="character" w:styleId="a3">
    <w:name w:val="Strong"/>
    <w:basedOn w:val="a0"/>
    <w:uiPriority w:val="22"/>
    <w:qFormat/>
    <w:rsid w:val="00291E29"/>
    <w:rPr>
      <w:b/>
      <w:bCs/>
    </w:rPr>
  </w:style>
  <w:style w:type="character" w:styleId="a4">
    <w:name w:val="Emphasis"/>
    <w:basedOn w:val="a0"/>
    <w:uiPriority w:val="20"/>
    <w:qFormat/>
    <w:rsid w:val="00291E29"/>
    <w:rPr>
      <w:i/>
      <w:iCs/>
    </w:rPr>
  </w:style>
  <w:style w:type="character" w:customStyle="1" w:styleId="docref1">
    <w:name w:val="docref1"/>
    <w:basedOn w:val="a0"/>
    <w:rsid w:val="00291E29"/>
    <w:rPr>
      <w:b/>
      <w:bCs/>
    </w:rPr>
  </w:style>
  <w:style w:type="character" w:customStyle="1" w:styleId="gray1">
    <w:name w:val="gray1"/>
    <w:basedOn w:val="a0"/>
    <w:rsid w:val="00291E29"/>
    <w:rPr>
      <w:color w:val="808080"/>
      <w:sz w:val="14"/>
      <w:szCs w:val="14"/>
    </w:rPr>
  </w:style>
  <w:style w:type="paragraph" w:styleId="a5">
    <w:name w:val="Balloon Text"/>
    <w:basedOn w:val="a"/>
    <w:link w:val="Char"/>
    <w:uiPriority w:val="99"/>
    <w:semiHidden/>
    <w:unhideWhenUsed/>
    <w:rsid w:val="00291E2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91E29"/>
    <w:rPr>
      <w:rFonts w:ascii="Tahoma" w:hAnsi="Tahoma" w:cs="Tahoma"/>
      <w:sz w:val="16"/>
      <w:szCs w:val="16"/>
    </w:rPr>
  </w:style>
  <w:style w:type="paragraph" w:styleId="Web">
    <w:name w:val="Normal (Web)"/>
    <w:basedOn w:val="a"/>
    <w:uiPriority w:val="99"/>
    <w:semiHidden/>
    <w:unhideWhenUsed/>
    <w:rsid w:val="00291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6">
    <w:name w:val="footnote text"/>
    <w:aliases w:val="Footnote Text Char2,Footnote Text Char1 Char,Footnote Text Char3 Char Char,Footnote Text Char2 Char Char Char,Footnote Text Char1 Char1 Char Char Char,ft Char1 Char Char Char Char,Footnote Text Char1 Char Char Char Char Char,ft"/>
    <w:basedOn w:val="a"/>
    <w:link w:val="Char0"/>
    <w:uiPriority w:val="99"/>
    <w:unhideWhenUsed/>
    <w:rsid w:val="00291E29"/>
    <w:pPr>
      <w:spacing w:after="0" w:line="240" w:lineRule="auto"/>
    </w:pPr>
    <w:rPr>
      <w:sz w:val="20"/>
      <w:szCs w:val="20"/>
    </w:rPr>
  </w:style>
  <w:style w:type="character" w:customStyle="1" w:styleId="Char0">
    <w:name w:val="Κείμενο υποσημείωσης Char"/>
    <w:aliases w:val="Footnote Text Char2 Char,Footnote Text Char1 Char Char,Footnote Text Char3 Char Char Char,Footnote Text Char2 Char Char Char Char,Footnote Text Char1 Char1 Char Char Char Char,ft Char1 Char Char Char Char Char,ft Char"/>
    <w:basedOn w:val="a0"/>
    <w:link w:val="a6"/>
    <w:uiPriority w:val="99"/>
    <w:rsid w:val="00291E29"/>
    <w:rPr>
      <w:sz w:val="20"/>
      <w:szCs w:val="20"/>
    </w:rPr>
  </w:style>
  <w:style w:type="character" w:styleId="a7">
    <w:name w:val="footnote reference"/>
    <w:aliases w:val="fr"/>
    <w:basedOn w:val="a0"/>
    <w:uiPriority w:val="99"/>
    <w:unhideWhenUsed/>
    <w:rsid w:val="00291E29"/>
    <w:rPr>
      <w:vertAlign w:val="superscript"/>
    </w:rPr>
  </w:style>
  <w:style w:type="character" w:styleId="-0">
    <w:name w:val="FollowedHyperlink"/>
    <w:basedOn w:val="a0"/>
    <w:uiPriority w:val="99"/>
    <w:semiHidden/>
    <w:unhideWhenUsed/>
    <w:rsid w:val="00291E29"/>
    <w:rPr>
      <w:color w:val="800080" w:themeColor="followedHyperlink"/>
      <w:u w:val="single"/>
    </w:rPr>
  </w:style>
  <w:style w:type="paragraph" w:customStyle="1" w:styleId="Default">
    <w:name w:val="Default"/>
    <w:rsid w:val="00291E29"/>
    <w:pPr>
      <w:autoSpaceDE w:val="0"/>
      <w:autoSpaceDN w:val="0"/>
      <w:adjustRightInd w:val="0"/>
      <w:spacing w:after="0" w:line="240" w:lineRule="auto"/>
    </w:pPr>
    <w:rPr>
      <w:rFonts w:ascii="Arial" w:hAnsi="Arial" w:cs="Arial"/>
      <w:color w:val="000000"/>
      <w:sz w:val="24"/>
      <w:szCs w:val="24"/>
    </w:rPr>
  </w:style>
  <w:style w:type="character" w:customStyle="1" w:styleId="enum-style">
    <w:name w:val="enum-style"/>
    <w:basedOn w:val="a0"/>
    <w:rsid w:val="00291E29"/>
  </w:style>
  <w:style w:type="paragraph" w:styleId="a8">
    <w:name w:val="List Paragraph"/>
    <w:basedOn w:val="a"/>
    <w:uiPriority w:val="34"/>
    <w:qFormat/>
    <w:rsid w:val="00291E29"/>
    <w:pPr>
      <w:ind w:left="720"/>
      <w:contextualSpacing/>
    </w:pPr>
  </w:style>
  <w:style w:type="character" w:customStyle="1" w:styleId="highlight">
    <w:name w:val="highlight"/>
    <w:basedOn w:val="a0"/>
    <w:rsid w:val="00291E29"/>
  </w:style>
  <w:style w:type="character" w:customStyle="1" w:styleId="st1">
    <w:name w:val="st1"/>
    <w:basedOn w:val="a0"/>
    <w:rsid w:val="00291E29"/>
  </w:style>
  <w:style w:type="paragraph" w:styleId="a9">
    <w:name w:val="header"/>
    <w:basedOn w:val="a"/>
    <w:link w:val="Char1"/>
    <w:unhideWhenUsed/>
    <w:rsid w:val="00291E29"/>
    <w:pPr>
      <w:tabs>
        <w:tab w:val="center" w:pos="4680"/>
        <w:tab w:val="right" w:pos="9360"/>
      </w:tabs>
      <w:spacing w:after="0" w:line="240" w:lineRule="auto"/>
    </w:pPr>
  </w:style>
  <w:style w:type="character" w:customStyle="1" w:styleId="Char1">
    <w:name w:val="Κεφαλίδα Char"/>
    <w:basedOn w:val="a0"/>
    <w:link w:val="a9"/>
    <w:rsid w:val="00291E29"/>
  </w:style>
  <w:style w:type="paragraph" w:styleId="aa">
    <w:name w:val="footer"/>
    <w:basedOn w:val="a"/>
    <w:link w:val="Char2"/>
    <w:uiPriority w:val="99"/>
    <w:unhideWhenUsed/>
    <w:rsid w:val="00291E29"/>
    <w:pPr>
      <w:tabs>
        <w:tab w:val="center" w:pos="4680"/>
        <w:tab w:val="right" w:pos="9360"/>
      </w:tabs>
      <w:spacing w:after="0" w:line="240" w:lineRule="auto"/>
    </w:pPr>
  </w:style>
  <w:style w:type="character" w:customStyle="1" w:styleId="Char2">
    <w:name w:val="Υποσέλιδο Char"/>
    <w:basedOn w:val="a0"/>
    <w:link w:val="aa"/>
    <w:uiPriority w:val="99"/>
    <w:rsid w:val="00291E29"/>
  </w:style>
  <w:style w:type="character" w:styleId="ab">
    <w:name w:val="annotation reference"/>
    <w:basedOn w:val="a0"/>
    <w:uiPriority w:val="99"/>
    <w:semiHidden/>
    <w:unhideWhenUsed/>
    <w:rsid w:val="00291E29"/>
    <w:rPr>
      <w:sz w:val="16"/>
      <w:szCs w:val="16"/>
    </w:rPr>
  </w:style>
  <w:style w:type="paragraph" w:styleId="ac">
    <w:name w:val="annotation text"/>
    <w:basedOn w:val="a"/>
    <w:link w:val="Char3"/>
    <w:uiPriority w:val="99"/>
    <w:semiHidden/>
    <w:unhideWhenUsed/>
    <w:rsid w:val="00291E29"/>
    <w:pPr>
      <w:spacing w:line="240" w:lineRule="auto"/>
    </w:pPr>
    <w:rPr>
      <w:sz w:val="20"/>
      <w:szCs w:val="20"/>
    </w:rPr>
  </w:style>
  <w:style w:type="character" w:customStyle="1" w:styleId="Char3">
    <w:name w:val="Κείμενο σχολίου Char"/>
    <w:basedOn w:val="a0"/>
    <w:link w:val="ac"/>
    <w:uiPriority w:val="99"/>
    <w:semiHidden/>
    <w:rsid w:val="00291E29"/>
    <w:rPr>
      <w:sz w:val="20"/>
      <w:szCs w:val="20"/>
    </w:rPr>
  </w:style>
  <w:style w:type="paragraph" w:styleId="ad">
    <w:name w:val="annotation subject"/>
    <w:basedOn w:val="ac"/>
    <w:next w:val="ac"/>
    <w:link w:val="Char4"/>
    <w:uiPriority w:val="99"/>
    <w:semiHidden/>
    <w:unhideWhenUsed/>
    <w:rsid w:val="00291E29"/>
    <w:rPr>
      <w:b/>
      <w:bCs/>
    </w:rPr>
  </w:style>
  <w:style w:type="character" w:customStyle="1" w:styleId="Char4">
    <w:name w:val="Θέμα σχολίου Char"/>
    <w:basedOn w:val="Char3"/>
    <w:link w:val="ad"/>
    <w:uiPriority w:val="99"/>
    <w:semiHidden/>
    <w:rsid w:val="00291E29"/>
    <w:rPr>
      <w:b/>
      <w:bCs/>
      <w:sz w:val="20"/>
      <w:szCs w:val="20"/>
    </w:rPr>
  </w:style>
  <w:style w:type="paragraph" w:styleId="ae">
    <w:name w:val="Title"/>
    <w:basedOn w:val="a"/>
    <w:next w:val="a"/>
    <w:link w:val="Char5"/>
    <w:uiPriority w:val="99"/>
    <w:qFormat/>
    <w:rsid w:val="00291E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ja-JP"/>
    </w:rPr>
  </w:style>
  <w:style w:type="character" w:customStyle="1" w:styleId="Char5">
    <w:name w:val="Τίτλος Char"/>
    <w:basedOn w:val="a0"/>
    <w:link w:val="ae"/>
    <w:uiPriority w:val="99"/>
    <w:rsid w:val="00291E29"/>
    <w:rPr>
      <w:rFonts w:ascii="Cambria" w:eastAsia="Times New Roman" w:hAnsi="Cambria" w:cs="Times New Roman"/>
      <w:color w:val="17365D"/>
      <w:spacing w:val="5"/>
      <w:kern w:val="28"/>
      <w:sz w:val="52"/>
      <w:szCs w:val="52"/>
      <w:lang w:val="en-US" w:eastAsia="ja-JP"/>
    </w:rPr>
  </w:style>
  <w:style w:type="character" w:customStyle="1" w:styleId="1Char">
    <w:name w:val="Επικεφαλίδα 1 Char"/>
    <w:basedOn w:val="a0"/>
    <w:link w:val="1"/>
    <w:rsid w:val="00291E29"/>
    <w:rPr>
      <w:rFonts w:ascii="Times New Roman" w:eastAsia="Times New Roman" w:hAnsi="Times New Roman" w:cs="Times New Roman"/>
      <w:b/>
      <w:bCs/>
      <w:sz w:val="24"/>
      <w:szCs w:val="24"/>
      <w:lang w:eastAsia="fr-FR"/>
    </w:rPr>
  </w:style>
  <w:style w:type="character" w:customStyle="1" w:styleId="7Char">
    <w:name w:val="Επικεφαλίδα 7 Char"/>
    <w:basedOn w:val="a0"/>
    <w:link w:val="7"/>
    <w:rsid w:val="00291E29"/>
    <w:rPr>
      <w:rFonts w:ascii="Verdana" w:eastAsia="Times New Roman" w:hAnsi="Verdana" w:cs="Times New Roman"/>
      <w:b/>
      <w:bCs/>
      <w:snapToGrid w:val="0"/>
      <w:sz w:val="18"/>
      <w:szCs w:val="24"/>
      <w:lang w:eastAsia="fr-FR"/>
    </w:rPr>
  </w:style>
  <w:style w:type="table" w:styleId="af">
    <w:name w:val="Table Grid"/>
    <w:basedOn w:val="a1"/>
    <w:uiPriority w:val="39"/>
    <w:rsid w:val="0029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46B03"/>
    <w:pPr>
      <w:spacing w:after="0" w:line="360" w:lineRule="auto"/>
    </w:pPr>
    <w:rPr>
      <w:rFonts w:ascii="Verdana" w:hAnsi="Verdana" w:cs="Times New Roman"/>
      <w:szCs w:val="24"/>
    </w:rPr>
  </w:style>
  <w:style w:type="paragraph" w:styleId="-HTML">
    <w:name w:val="HTML Preformatted"/>
    <w:basedOn w:val="a"/>
    <w:link w:val="-HTMLChar"/>
    <w:uiPriority w:val="99"/>
    <w:unhideWhenUsed/>
    <w:rsid w:val="00E96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E9602E"/>
    <w:rPr>
      <w:rFonts w:ascii="Courier New" w:eastAsia="Times New Roman" w:hAnsi="Courier New" w:cs="Courier New"/>
      <w:sz w:val="20"/>
      <w:szCs w:val="20"/>
      <w:lang w:val="el-GR" w:eastAsia="el-GR"/>
    </w:rPr>
  </w:style>
  <w:style w:type="character" w:styleId="af1">
    <w:name w:val="Placeholder Text"/>
    <w:basedOn w:val="a0"/>
    <w:uiPriority w:val="99"/>
    <w:semiHidden/>
    <w:rsid w:val="00C844B7"/>
    <w:rPr>
      <w:color w:val="808080"/>
    </w:rPr>
  </w:style>
  <w:style w:type="character" w:customStyle="1" w:styleId="fontstyle01">
    <w:name w:val="fontstyle01"/>
    <w:basedOn w:val="a0"/>
    <w:rsid w:val="004441F3"/>
    <w:rPr>
      <w:rFonts w:ascii="Calibri-Bold" w:hAnsi="Calibri-Bold" w:hint="default"/>
      <w:b/>
      <w:bCs/>
      <w:i w:val="0"/>
      <w:iCs w:val="0"/>
      <w:color w:val="000000"/>
      <w:sz w:val="22"/>
      <w:szCs w:val="22"/>
    </w:rPr>
  </w:style>
  <w:style w:type="paragraph" w:customStyle="1" w:styleId="ListParagraph1">
    <w:name w:val="List Paragraph1"/>
    <w:basedOn w:val="a"/>
    <w:rsid w:val="003B29FB"/>
    <w:pPr>
      <w:widowControl w:val="0"/>
      <w:suppressAutoHyphens/>
      <w:spacing w:after="0" w:line="240" w:lineRule="auto"/>
      <w:ind w:left="720"/>
    </w:pPr>
    <w:rPr>
      <w:rFonts w:ascii="Times New Roman" w:eastAsia="SimSun" w:hAnsi="Times New Roman" w:cs="Arial"/>
      <w:kern w:val="1"/>
      <w:sz w:val="24"/>
      <w:szCs w:val="24"/>
      <w:lang w:eastAsia="hi-IN" w:bidi="hi-IN"/>
    </w:rPr>
  </w:style>
  <w:style w:type="paragraph" w:customStyle="1" w:styleId="HTMLPreformatted1">
    <w:name w:val="HTML Preformatted1"/>
    <w:basedOn w:val="a"/>
    <w:rsid w:val="003B2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styleId="af2">
    <w:name w:val="Revision"/>
    <w:hidden/>
    <w:uiPriority w:val="99"/>
    <w:semiHidden/>
    <w:rsid w:val="00C562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qFormat/>
    <w:rsid w:val="00291E29"/>
    <w:pPr>
      <w:keepNext/>
      <w:suppressAutoHyphens/>
      <w:spacing w:after="0" w:line="240" w:lineRule="auto"/>
      <w:jc w:val="center"/>
      <w:outlineLvl w:val="0"/>
    </w:pPr>
    <w:rPr>
      <w:rFonts w:ascii="Times New Roman" w:eastAsia="Times New Roman" w:hAnsi="Times New Roman" w:cs="Times New Roman"/>
      <w:b/>
      <w:bCs/>
      <w:sz w:val="24"/>
      <w:szCs w:val="24"/>
      <w:lang w:eastAsia="fr-FR"/>
    </w:rPr>
  </w:style>
  <w:style w:type="paragraph" w:styleId="7">
    <w:name w:val="heading 7"/>
    <w:basedOn w:val="a"/>
    <w:next w:val="a"/>
    <w:link w:val="7Char"/>
    <w:qFormat/>
    <w:rsid w:val="00291E29"/>
    <w:pPr>
      <w:keepNext/>
      <w:tabs>
        <w:tab w:val="left" w:pos="5472"/>
        <w:tab w:val="right" w:pos="9072"/>
      </w:tabs>
      <w:suppressAutoHyphens/>
      <w:spacing w:after="0" w:line="240" w:lineRule="auto"/>
      <w:jc w:val="right"/>
      <w:outlineLvl w:val="6"/>
    </w:pPr>
    <w:rPr>
      <w:rFonts w:ascii="Verdana" w:eastAsia="Times New Roman" w:hAnsi="Verdana" w:cs="Times New Roman"/>
      <w:b/>
      <w:bCs/>
      <w:snapToGrid w:val="0"/>
      <w:sz w:val="18"/>
      <w:szCs w:val="24"/>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91E29"/>
    <w:rPr>
      <w:color w:val="0000FF"/>
      <w:u w:val="single"/>
    </w:rPr>
  </w:style>
  <w:style w:type="character" w:styleId="a3">
    <w:name w:val="Strong"/>
    <w:basedOn w:val="a0"/>
    <w:uiPriority w:val="22"/>
    <w:qFormat/>
    <w:rsid w:val="00291E29"/>
    <w:rPr>
      <w:b/>
      <w:bCs/>
    </w:rPr>
  </w:style>
  <w:style w:type="character" w:styleId="a4">
    <w:name w:val="Emphasis"/>
    <w:basedOn w:val="a0"/>
    <w:uiPriority w:val="20"/>
    <w:qFormat/>
    <w:rsid w:val="00291E29"/>
    <w:rPr>
      <w:i/>
      <w:iCs/>
    </w:rPr>
  </w:style>
  <w:style w:type="character" w:customStyle="1" w:styleId="docref1">
    <w:name w:val="docref1"/>
    <w:basedOn w:val="a0"/>
    <w:rsid w:val="00291E29"/>
    <w:rPr>
      <w:b/>
      <w:bCs/>
    </w:rPr>
  </w:style>
  <w:style w:type="character" w:customStyle="1" w:styleId="gray1">
    <w:name w:val="gray1"/>
    <w:basedOn w:val="a0"/>
    <w:rsid w:val="00291E29"/>
    <w:rPr>
      <w:color w:val="808080"/>
      <w:sz w:val="14"/>
      <w:szCs w:val="14"/>
    </w:rPr>
  </w:style>
  <w:style w:type="paragraph" w:styleId="a5">
    <w:name w:val="Balloon Text"/>
    <w:basedOn w:val="a"/>
    <w:link w:val="Char"/>
    <w:uiPriority w:val="99"/>
    <w:semiHidden/>
    <w:unhideWhenUsed/>
    <w:rsid w:val="00291E2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91E29"/>
    <w:rPr>
      <w:rFonts w:ascii="Tahoma" w:hAnsi="Tahoma" w:cs="Tahoma"/>
      <w:sz w:val="16"/>
      <w:szCs w:val="16"/>
    </w:rPr>
  </w:style>
  <w:style w:type="paragraph" w:styleId="Web">
    <w:name w:val="Normal (Web)"/>
    <w:basedOn w:val="a"/>
    <w:uiPriority w:val="99"/>
    <w:semiHidden/>
    <w:unhideWhenUsed/>
    <w:rsid w:val="00291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6">
    <w:name w:val="footnote text"/>
    <w:aliases w:val="Footnote Text Char2,Footnote Text Char1 Char,Footnote Text Char3 Char Char,Footnote Text Char2 Char Char Char,Footnote Text Char1 Char1 Char Char Char,ft Char1 Char Char Char Char,Footnote Text Char1 Char Char Char Char Char,ft"/>
    <w:basedOn w:val="a"/>
    <w:link w:val="Char0"/>
    <w:uiPriority w:val="99"/>
    <w:unhideWhenUsed/>
    <w:rsid w:val="00291E29"/>
    <w:pPr>
      <w:spacing w:after="0" w:line="240" w:lineRule="auto"/>
    </w:pPr>
    <w:rPr>
      <w:sz w:val="20"/>
      <w:szCs w:val="20"/>
    </w:rPr>
  </w:style>
  <w:style w:type="character" w:customStyle="1" w:styleId="Char0">
    <w:name w:val="Κείμενο υποσημείωσης Char"/>
    <w:aliases w:val="Footnote Text Char2 Char,Footnote Text Char1 Char Char,Footnote Text Char3 Char Char Char,Footnote Text Char2 Char Char Char Char,Footnote Text Char1 Char1 Char Char Char Char,ft Char1 Char Char Char Char Char,ft Char"/>
    <w:basedOn w:val="a0"/>
    <w:link w:val="a6"/>
    <w:uiPriority w:val="99"/>
    <w:rsid w:val="00291E29"/>
    <w:rPr>
      <w:sz w:val="20"/>
      <w:szCs w:val="20"/>
    </w:rPr>
  </w:style>
  <w:style w:type="character" w:styleId="a7">
    <w:name w:val="footnote reference"/>
    <w:aliases w:val="fr"/>
    <w:basedOn w:val="a0"/>
    <w:uiPriority w:val="99"/>
    <w:unhideWhenUsed/>
    <w:rsid w:val="00291E29"/>
    <w:rPr>
      <w:vertAlign w:val="superscript"/>
    </w:rPr>
  </w:style>
  <w:style w:type="character" w:styleId="-0">
    <w:name w:val="FollowedHyperlink"/>
    <w:basedOn w:val="a0"/>
    <w:uiPriority w:val="99"/>
    <w:semiHidden/>
    <w:unhideWhenUsed/>
    <w:rsid w:val="00291E29"/>
    <w:rPr>
      <w:color w:val="800080" w:themeColor="followedHyperlink"/>
      <w:u w:val="single"/>
    </w:rPr>
  </w:style>
  <w:style w:type="paragraph" w:customStyle="1" w:styleId="Default">
    <w:name w:val="Default"/>
    <w:rsid w:val="00291E29"/>
    <w:pPr>
      <w:autoSpaceDE w:val="0"/>
      <w:autoSpaceDN w:val="0"/>
      <w:adjustRightInd w:val="0"/>
      <w:spacing w:after="0" w:line="240" w:lineRule="auto"/>
    </w:pPr>
    <w:rPr>
      <w:rFonts w:ascii="Arial" w:hAnsi="Arial" w:cs="Arial"/>
      <w:color w:val="000000"/>
      <w:sz w:val="24"/>
      <w:szCs w:val="24"/>
    </w:rPr>
  </w:style>
  <w:style w:type="character" w:customStyle="1" w:styleId="enum-style">
    <w:name w:val="enum-style"/>
    <w:basedOn w:val="a0"/>
    <w:rsid w:val="00291E29"/>
  </w:style>
  <w:style w:type="paragraph" w:styleId="a8">
    <w:name w:val="List Paragraph"/>
    <w:basedOn w:val="a"/>
    <w:uiPriority w:val="34"/>
    <w:qFormat/>
    <w:rsid w:val="00291E29"/>
    <w:pPr>
      <w:ind w:left="720"/>
      <w:contextualSpacing/>
    </w:pPr>
  </w:style>
  <w:style w:type="character" w:customStyle="1" w:styleId="highlight">
    <w:name w:val="highlight"/>
    <w:basedOn w:val="a0"/>
    <w:rsid w:val="00291E29"/>
  </w:style>
  <w:style w:type="character" w:customStyle="1" w:styleId="st1">
    <w:name w:val="st1"/>
    <w:basedOn w:val="a0"/>
    <w:rsid w:val="00291E29"/>
  </w:style>
  <w:style w:type="paragraph" w:styleId="a9">
    <w:name w:val="header"/>
    <w:basedOn w:val="a"/>
    <w:link w:val="Char1"/>
    <w:unhideWhenUsed/>
    <w:rsid w:val="00291E29"/>
    <w:pPr>
      <w:tabs>
        <w:tab w:val="center" w:pos="4680"/>
        <w:tab w:val="right" w:pos="9360"/>
      </w:tabs>
      <w:spacing w:after="0" w:line="240" w:lineRule="auto"/>
    </w:pPr>
  </w:style>
  <w:style w:type="character" w:customStyle="1" w:styleId="Char1">
    <w:name w:val="Κεφαλίδα Char"/>
    <w:basedOn w:val="a0"/>
    <w:link w:val="a9"/>
    <w:rsid w:val="00291E29"/>
  </w:style>
  <w:style w:type="paragraph" w:styleId="aa">
    <w:name w:val="footer"/>
    <w:basedOn w:val="a"/>
    <w:link w:val="Char2"/>
    <w:uiPriority w:val="99"/>
    <w:unhideWhenUsed/>
    <w:rsid w:val="00291E29"/>
    <w:pPr>
      <w:tabs>
        <w:tab w:val="center" w:pos="4680"/>
        <w:tab w:val="right" w:pos="9360"/>
      </w:tabs>
      <w:spacing w:after="0" w:line="240" w:lineRule="auto"/>
    </w:pPr>
  </w:style>
  <w:style w:type="character" w:customStyle="1" w:styleId="Char2">
    <w:name w:val="Υποσέλιδο Char"/>
    <w:basedOn w:val="a0"/>
    <w:link w:val="aa"/>
    <w:uiPriority w:val="99"/>
    <w:rsid w:val="00291E29"/>
  </w:style>
  <w:style w:type="character" w:styleId="ab">
    <w:name w:val="annotation reference"/>
    <w:basedOn w:val="a0"/>
    <w:uiPriority w:val="99"/>
    <w:semiHidden/>
    <w:unhideWhenUsed/>
    <w:rsid w:val="00291E29"/>
    <w:rPr>
      <w:sz w:val="16"/>
      <w:szCs w:val="16"/>
    </w:rPr>
  </w:style>
  <w:style w:type="paragraph" w:styleId="ac">
    <w:name w:val="annotation text"/>
    <w:basedOn w:val="a"/>
    <w:link w:val="Char3"/>
    <w:uiPriority w:val="99"/>
    <w:semiHidden/>
    <w:unhideWhenUsed/>
    <w:rsid w:val="00291E29"/>
    <w:pPr>
      <w:spacing w:line="240" w:lineRule="auto"/>
    </w:pPr>
    <w:rPr>
      <w:sz w:val="20"/>
      <w:szCs w:val="20"/>
    </w:rPr>
  </w:style>
  <w:style w:type="character" w:customStyle="1" w:styleId="Char3">
    <w:name w:val="Κείμενο σχολίου Char"/>
    <w:basedOn w:val="a0"/>
    <w:link w:val="ac"/>
    <w:uiPriority w:val="99"/>
    <w:semiHidden/>
    <w:rsid w:val="00291E29"/>
    <w:rPr>
      <w:sz w:val="20"/>
      <w:szCs w:val="20"/>
    </w:rPr>
  </w:style>
  <w:style w:type="paragraph" w:styleId="ad">
    <w:name w:val="annotation subject"/>
    <w:basedOn w:val="ac"/>
    <w:next w:val="ac"/>
    <w:link w:val="Char4"/>
    <w:uiPriority w:val="99"/>
    <w:semiHidden/>
    <w:unhideWhenUsed/>
    <w:rsid w:val="00291E29"/>
    <w:rPr>
      <w:b/>
      <w:bCs/>
    </w:rPr>
  </w:style>
  <w:style w:type="character" w:customStyle="1" w:styleId="Char4">
    <w:name w:val="Θέμα σχολίου Char"/>
    <w:basedOn w:val="Char3"/>
    <w:link w:val="ad"/>
    <w:uiPriority w:val="99"/>
    <w:semiHidden/>
    <w:rsid w:val="00291E29"/>
    <w:rPr>
      <w:b/>
      <w:bCs/>
      <w:sz w:val="20"/>
      <w:szCs w:val="20"/>
    </w:rPr>
  </w:style>
  <w:style w:type="paragraph" w:styleId="ae">
    <w:name w:val="Title"/>
    <w:basedOn w:val="a"/>
    <w:next w:val="a"/>
    <w:link w:val="Char5"/>
    <w:uiPriority w:val="99"/>
    <w:qFormat/>
    <w:rsid w:val="00291E2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eastAsia="ja-JP"/>
    </w:rPr>
  </w:style>
  <w:style w:type="character" w:customStyle="1" w:styleId="Char5">
    <w:name w:val="Τίτλος Char"/>
    <w:basedOn w:val="a0"/>
    <w:link w:val="ae"/>
    <w:uiPriority w:val="99"/>
    <w:rsid w:val="00291E29"/>
    <w:rPr>
      <w:rFonts w:ascii="Cambria" w:eastAsia="Times New Roman" w:hAnsi="Cambria" w:cs="Times New Roman"/>
      <w:color w:val="17365D"/>
      <w:spacing w:val="5"/>
      <w:kern w:val="28"/>
      <w:sz w:val="52"/>
      <w:szCs w:val="52"/>
      <w:lang w:val="en-US" w:eastAsia="ja-JP"/>
    </w:rPr>
  </w:style>
  <w:style w:type="character" w:customStyle="1" w:styleId="1Char">
    <w:name w:val="Επικεφαλίδα 1 Char"/>
    <w:basedOn w:val="a0"/>
    <w:link w:val="1"/>
    <w:rsid w:val="00291E29"/>
    <w:rPr>
      <w:rFonts w:ascii="Times New Roman" w:eastAsia="Times New Roman" w:hAnsi="Times New Roman" w:cs="Times New Roman"/>
      <w:b/>
      <w:bCs/>
      <w:sz w:val="24"/>
      <w:szCs w:val="24"/>
      <w:lang w:eastAsia="fr-FR"/>
    </w:rPr>
  </w:style>
  <w:style w:type="character" w:customStyle="1" w:styleId="7Char">
    <w:name w:val="Επικεφαλίδα 7 Char"/>
    <w:basedOn w:val="a0"/>
    <w:link w:val="7"/>
    <w:rsid w:val="00291E29"/>
    <w:rPr>
      <w:rFonts w:ascii="Verdana" w:eastAsia="Times New Roman" w:hAnsi="Verdana" w:cs="Times New Roman"/>
      <w:b/>
      <w:bCs/>
      <w:snapToGrid w:val="0"/>
      <w:sz w:val="18"/>
      <w:szCs w:val="24"/>
      <w:lang w:eastAsia="fr-FR"/>
    </w:rPr>
  </w:style>
  <w:style w:type="table" w:styleId="af">
    <w:name w:val="Table Grid"/>
    <w:basedOn w:val="a1"/>
    <w:uiPriority w:val="39"/>
    <w:rsid w:val="00291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46B03"/>
    <w:pPr>
      <w:spacing w:after="0" w:line="360" w:lineRule="auto"/>
    </w:pPr>
    <w:rPr>
      <w:rFonts w:ascii="Verdana" w:hAnsi="Verdana" w:cs="Times New Roman"/>
      <w:szCs w:val="24"/>
    </w:rPr>
  </w:style>
  <w:style w:type="paragraph" w:styleId="-HTML">
    <w:name w:val="HTML Preformatted"/>
    <w:basedOn w:val="a"/>
    <w:link w:val="-HTMLChar"/>
    <w:uiPriority w:val="99"/>
    <w:unhideWhenUsed/>
    <w:rsid w:val="00E96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E9602E"/>
    <w:rPr>
      <w:rFonts w:ascii="Courier New" w:eastAsia="Times New Roman" w:hAnsi="Courier New" w:cs="Courier New"/>
      <w:sz w:val="20"/>
      <w:szCs w:val="20"/>
      <w:lang w:val="el-GR" w:eastAsia="el-GR"/>
    </w:rPr>
  </w:style>
  <w:style w:type="character" w:styleId="af1">
    <w:name w:val="Placeholder Text"/>
    <w:basedOn w:val="a0"/>
    <w:uiPriority w:val="99"/>
    <w:semiHidden/>
    <w:rsid w:val="00C844B7"/>
    <w:rPr>
      <w:color w:val="808080"/>
    </w:rPr>
  </w:style>
  <w:style w:type="character" w:customStyle="1" w:styleId="fontstyle01">
    <w:name w:val="fontstyle01"/>
    <w:basedOn w:val="a0"/>
    <w:rsid w:val="004441F3"/>
    <w:rPr>
      <w:rFonts w:ascii="Calibri-Bold" w:hAnsi="Calibri-Bold" w:hint="default"/>
      <w:b/>
      <w:bCs/>
      <w:i w:val="0"/>
      <w:iCs w:val="0"/>
      <w:color w:val="000000"/>
      <w:sz w:val="22"/>
      <w:szCs w:val="22"/>
    </w:rPr>
  </w:style>
  <w:style w:type="paragraph" w:customStyle="1" w:styleId="ListParagraph1">
    <w:name w:val="List Paragraph1"/>
    <w:basedOn w:val="a"/>
    <w:rsid w:val="003B29FB"/>
    <w:pPr>
      <w:widowControl w:val="0"/>
      <w:suppressAutoHyphens/>
      <w:spacing w:after="0" w:line="240" w:lineRule="auto"/>
      <w:ind w:left="720"/>
    </w:pPr>
    <w:rPr>
      <w:rFonts w:ascii="Times New Roman" w:eastAsia="SimSun" w:hAnsi="Times New Roman" w:cs="Arial"/>
      <w:kern w:val="1"/>
      <w:sz w:val="24"/>
      <w:szCs w:val="24"/>
      <w:lang w:eastAsia="hi-IN" w:bidi="hi-IN"/>
    </w:rPr>
  </w:style>
  <w:style w:type="paragraph" w:customStyle="1" w:styleId="HTMLPreformatted1">
    <w:name w:val="HTML Preformatted1"/>
    <w:basedOn w:val="a"/>
    <w:rsid w:val="003B29F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eastAsia="hi-IN" w:bidi="hi-IN"/>
    </w:rPr>
  </w:style>
  <w:style w:type="paragraph" w:styleId="af2">
    <w:name w:val="Revision"/>
    <w:hidden/>
    <w:uiPriority w:val="99"/>
    <w:semiHidden/>
    <w:rsid w:val="00C562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456">
      <w:bodyDiv w:val="1"/>
      <w:marLeft w:val="0"/>
      <w:marRight w:val="0"/>
      <w:marTop w:val="0"/>
      <w:marBottom w:val="0"/>
      <w:divBdr>
        <w:top w:val="none" w:sz="0" w:space="0" w:color="auto"/>
        <w:left w:val="none" w:sz="0" w:space="0" w:color="auto"/>
        <w:bottom w:val="none" w:sz="0" w:space="0" w:color="auto"/>
        <w:right w:val="none" w:sz="0" w:space="0" w:color="auto"/>
      </w:divBdr>
    </w:div>
    <w:div w:id="38361159">
      <w:bodyDiv w:val="1"/>
      <w:marLeft w:val="0"/>
      <w:marRight w:val="0"/>
      <w:marTop w:val="0"/>
      <w:marBottom w:val="0"/>
      <w:divBdr>
        <w:top w:val="none" w:sz="0" w:space="0" w:color="auto"/>
        <w:left w:val="none" w:sz="0" w:space="0" w:color="auto"/>
        <w:bottom w:val="none" w:sz="0" w:space="0" w:color="auto"/>
        <w:right w:val="none" w:sz="0" w:space="0" w:color="auto"/>
      </w:divBdr>
    </w:div>
    <w:div w:id="92744584">
      <w:bodyDiv w:val="1"/>
      <w:marLeft w:val="0"/>
      <w:marRight w:val="0"/>
      <w:marTop w:val="0"/>
      <w:marBottom w:val="0"/>
      <w:divBdr>
        <w:top w:val="none" w:sz="0" w:space="0" w:color="auto"/>
        <w:left w:val="none" w:sz="0" w:space="0" w:color="auto"/>
        <w:bottom w:val="none" w:sz="0" w:space="0" w:color="auto"/>
        <w:right w:val="none" w:sz="0" w:space="0" w:color="auto"/>
      </w:divBdr>
      <w:divsChild>
        <w:div w:id="971666944">
          <w:marLeft w:val="0"/>
          <w:marRight w:val="0"/>
          <w:marTop w:val="0"/>
          <w:marBottom w:val="0"/>
          <w:divBdr>
            <w:top w:val="none" w:sz="0" w:space="0" w:color="auto"/>
            <w:left w:val="none" w:sz="0" w:space="0" w:color="auto"/>
            <w:bottom w:val="none" w:sz="0" w:space="0" w:color="auto"/>
            <w:right w:val="none" w:sz="0" w:space="0" w:color="auto"/>
          </w:divBdr>
          <w:divsChild>
            <w:div w:id="1438867090">
              <w:marLeft w:val="0"/>
              <w:marRight w:val="0"/>
              <w:marTop w:val="0"/>
              <w:marBottom w:val="0"/>
              <w:divBdr>
                <w:top w:val="none" w:sz="0" w:space="0" w:color="auto"/>
                <w:left w:val="none" w:sz="0" w:space="0" w:color="auto"/>
                <w:bottom w:val="none" w:sz="0" w:space="0" w:color="auto"/>
                <w:right w:val="none" w:sz="0" w:space="0" w:color="auto"/>
              </w:divBdr>
              <w:divsChild>
                <w:div w:id="284892521">
                  <w:marLeft w:val="0"/>
                  <w:marRight w:val="0"/>
                  <w:marTop w:val="0"/>
                  <w:marBottom w:val="0"/>
                  <w:divBdr>
                    <w:top w:val="none" w:sz="0" w:space="0" w:color="auto"/>
                    <w:left w:val="none" w:sz="0" w:space="0" w:color="auto"/>
                    <w:bottom w:val="none" w:sz="0" w:space="0" w:color="auto"/>
                    <w:right w:val="none" w:sz="0" w:space="0" w:color="auto"/>
                  </w:divBdr>
                  <w:divsChild>
                    <w:div w:id="365372839">
                      <w:marLeft w:val="0"/>
                      <w:marRight w:val="0"/>
                      <w:marTop w:val="0"/>
                      <w:marBottom w:val="0"/>
                      <w:divBdr>
                        <w:top w:val="none" w:sz="0" w:space="0" w:color="auto"/>
                        <w:left w:val="none" w:sz="0" w:space="0" w:color="auto"/>
                        <w:bottom w:val="none" w:sz="0" w:space="0" w:color="auto"/>
                        <w:right w:val="none" w:sz="0" w:space="0" w:color="auto"/>
                      </w:divBdr>
                      <w:divsChild>
                        <w:div w:id="600140164">
                          <w:marLeft w:val="0"/>
                          <w:marRight w:val="0"/>
                          <w:marTop w:val="0"/>
                          <w:marBottom w:val="0"/>
                          <w:divBdr>
                            <w:top w:val="none" w:sz="0" w:space="0" w:color="auto"/>
                            <w:left w:val="none" w:sz="0" w:space="0" w:color="auto"/>
                            <w:bottom w:val="none" w:sz="0" w:space="0" w:color="auto"/>
                            <w:right w:val="none" w:sz="0" w:space="0" w:color="auto"/>
                          </w:divBdr>
                          <w:divsChild>
                            <w:div w:id="772475252">
                              <w:marLeft w:val="0"/>
                              <w:marRight w:val="0"/>
                              <w:marTop w:val="0"/>
                              <w:marBottom w:val="0"/>
                              <w:divBdr>
                                <w:top w:val="none" w:sz="0" w:space="0" w:color="auto"/>
                                <w:left w:val="none" w:sz="0" w:space="0" w:color="auto"/>
                                <w:bottom w:val="none" w:sz="0" w:space="0" w:color="auto"/>
                                <w:right w:val="none" w:sz="0" w:space="0" w:color="auto"/>
                              </w:divBdr>
                              <w:divsChild>
                                <w:div w:id="461729058">
                                  <w:marLeft w:val="0"/>
                                  <w:marRight w:val="0"/>
                                  <w:marTop w:val="0"/>
                                  <w:marBottom w:val="240"/>
                                  <w:divBdr>
                                    <w:top w:val="none" w:sz="0" w:space="0" w:color="auto"/>
                                    <w:left w:val="none" w:sz="0" w:space="0" w:color="auto"/>
                                    <w:bottom w:val="none" w:sz="0" w:space="0" w:color="C8C9CA"/>
                                    <w:right w:val="none" w:sz="0" w:space="0" w:color="auto"/>
                                  </w:divBdr>
                                  <w:divsChild>
                                    <w:div w:id="1898779320">
                                      <w:marLeft w:val="0"/>
                                      <w:marRight w:val="0"/>
                                      <w:marTop w:val="0"/>
                                      <w:marBottom w:val="0"/>
                                      <w:divBdr>
                                        <w:top w:val="none" w:sz="0" w:space="0" w:color="auto"/>
                                        <w:left w:val="none" w:sz="0" w:space="0" w:color="auto"/>
                                        <w:bottom w:val="none" w:sz="0" w:space="0" w:color="auto"/>
                                        <w:right w:val="none" w:sz="0" w:space="0" w:color="auto"/>
                                      </w:divBdr>
                                    </w:div>
                                  </w:divsChild>
                                </w:div>
                                <w:div w:id="1984700713">
                                  <w:marLeft w:val="0"/>
                                  <w:marRight w:val="0"/>
                                  <w:marTop w:val="0"/>
                                  <w:marBottom w:val="0"/>
                                  <w:divBdr>
                                    <w:top w:val="none" w:sz="0" w:space="0" w:color="auto"/>
                                    <w:left w:val="none" w:sz="0" w:space="0" w:color="auto"/>
                                    <w:bottom w:val="none" w:sz="0" w:space="0" w:color="auto"/>
                                    <w:right w:val="none" w:sz="0" w:space="0" w:color="auto"/>
                                  </w:divBdr>
                                  <w:divsChild>
                                    <w:div w:id="628127534">
                                      <w:marLeft w:val="0"/>
                                      <w:marRight w:val="0"/>
                                      <w:marTop w:val="0"/>
                                      <w:marBottom w:val="0"/>
                                      <w:divBdr>
                                        <w:top w:val="none" w:sz="0" w:space="0" w:color="auto"/>
                                        <w:left w:val="none" w:sz="0" w:space="0" w:color="auto"/>
                                        <w:bottom w:val="none" w:sz="0" w:space="0" w:color="auto"/>
                                        <w:right w:val="none" w:sz="0" w:space="0" w:color="auto"/>
                                      </w:divBdr>
                                      <w:divsChild>
                                        <w:div w:id="1641226794">
                                          <w:marLeft w:val="0"/>
                                          <w:marRight w:val="0"/>
                                          <w:marTop w:val="0"/>
                                          <w:marBottom w:val="0"/>
                                          <w:divBdr>
                                            <w:top w:val="none" w:sz="0" w:space="0" w:color="auto"/>
                                            <w:left w:val="none" w:sz="0" w:space="0" w:color="auto"/>
                                            <w:bottom w:val="none" w:sz="0" w:space="0" w:color="auto"/>
                                            <w:right w:val="none" w:sz="0" w:space="0" w:color="auto"/>
                                          </w:divBdr>
                                        </w:div>
                                      </w:divsChild>
                                    </w:div>
                                    <w:div w:id="2122215281">
                                      <w:marLeft w:val="0"/>
                                      <w:marRight w:val="0"/>
                                      <w:marTop w:val="0"/>
                                      <w:marBottom w:val="0"/>
                                      <w:divBdr>
                                        <w:top w:val="none" w:sz="0" w:space="0" w:color="auto"/>
                                        <w:left w:val="none" w:sz="0" w:space="0" w:color="auto"/>
                                        <w:bottom w:val="none" w:sz="0" w:space="0" w:color="auto"/>
                                        <w:right w:val="none" w:sz="0" w:space="0" w:color="auto"/>
                                      </w:divBdr>
                                      <w:divsChild>
                                        <w:div w:id="352344537">
                                          <w:marLeft w:val="0"/>
                                          <w:marRight w:val="0"/>
                                          <w:marTop w:val="0"/>
                                          <w:marBottom w:val="0"/>
                                          <w:divBdr>
                                            <w:top w:val="none" w:sz="0" w:space="0" w:color="auto"/>
                                            <w:left w:val="none" w:sz="0" w:space="0" w:color="auto"/>
                                            <w:bottom w:val="none" w:sz="0" w:space="0" w:color="auto"/>
                                            <w:right w:val="none" w:sz="0" w:space="0" w:color="auto"/>
                                          </w:divBdr>
                                          <w:divsChild>
                                            <w:div w:id="1861699406">
                                              <w:marLeft w:val="0"/>
                                              <w:marRight w:val="0"/>
                                              <w:marTop w:val="0"/>
                                              <w:marBottom w:val="0"/>
                                              <w:divBdr>
                                                <w:top w:val="none" w:sz="0" w:space="0" w:color="auto"/>
                                                <w:left w:val="none" w:sz="0" w:space="0" w:color="auto"/>
                                                <w:bottom w:val="none" w:sz="0" w:space="0" w:color="auto"/>
                                                <w:right w:val="none" w:sz="0" w:space="0" w:color="auto"/>
                                              </w:divBdr>
                                              <w:divsChild>
                                                <w:div w:id="287593710">
                                                  <w:marLeft w:val="0"/>
                                                  <w:marRight w:val="0"/>
                                                  <w:marTop w:val="0"/>
                                                  <w:marBottom w:val="0"/>
                                                  <w:divBdr>
                                                    <w:top w:val="none" w:sz="0" w:space="0" w:color="auto"/>
                                                    <w:left w:val="none" w:sz="0" w:space="0" w:color="auto"/>
                                                    <w:bottom w:val="none" w:sz="0" w:space="0" w:color="auto"/>
                                                    <w:right w:val="none" w:sz="0" w:space="0" w:color="auto"/>
                                                  </w:divBdr>
                                                </w:div>
                                                <w:div w:id="1020546634">
                                                  <w:marLeft w:val="0"/>
                                                  <w:marRight w:val="0"/>
                                                  <w:marTop w:val="0"/>
                                                  <w:marBottom w:val="0"/>
                                                  <w:divBdr>
                                                    <w:top w:val="none" w:sz="0" w:space="0" w:color="auto"/>
                                                    <w:left w:val="none" w:sz="0" w:space="0" w:color="auto"/>
                                                    <w:bottom w:val="none" w:sz="0" w:space="0" w:color="auto"/>
                                                    <w:right w:val="none" w:sz="0" w:space="0" w:color="auto"/>
                                                  </w:divBdr>
                                                </w:div>
                                                <w:div w:id="3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23040">
      <w:bodyDiv w:val="1"/>
      <w:marLeft w:val="0"/>
      <w:marRight w:val="0"/>
      <w:marTop w:val="0"/>
      <w:marBottom w:val="0"/>
      <w:divBdr>
        <w:top w:val="none" w:sz="0" w:space="0" w:color="auto"/>
        <w:left w:val="none" w:sz="0" w:space="0" w:color="auto"/>
        <w:bottom w:val="none" w:sz="0" w:space="0" w:color="auto"/>
        <w:right w:val="none" w:sz="0" w:space="0" w:color="auto"/>
      </w:divBdr>
      <w:divsChild>
        <w:div w:id="210852477">
          <w:marLeft w:val="0"/>
          <w:marRight w:val="0"/>
          <w:marTop w:val="0"/>
          <w:marBottom w:val="0"/>
          <w:divBdr>
            <w:top w:val="single" w:sz="6" w:space="6" w:color="D6D6D6"/>
            <w:left w:val="single" w:sz="6" w:space="18" w:color="D6D6D6"/>
            <w:bottom w:val="single" w:sz="6" w:space="6" w:color="D6D6D6"/>
            <w:right w:val="single" w:sz="6" w:space="18" w:color="D6D6D6"/>
          </w:divBdr>
          <w:divsChild>
            <w:div w:id="22499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2173">
      <w:bodyDiv w:val="1"/>
      <w:marLeft w:val="0"/>
      <w:marRight w:val="0"/>
      <w:marTop w:val="0"/>
      <w:marBottom w:val="0"/>
      <w:divBdr>
        <w:top w:val="none" w:sz="0" w:space="0" w:color="auto"/>
        <w:left w:val="none" w:sz="0" w:space="0" w:color="auto"/>
        <w:bottom w:val="none" w:sz="0" w:space="0" w:color="auto"/>
        <w:right w:val="none" w:sz="0" w:space="0" w:color="auto"/>
      </w:divBdr>
    </w:div>
    <w:div w:id="512695345">
      <w:bodyDiv w:val="1"/>
      <w:marLeft w:val="0"/>
      <w:marRight w:val="0"/>
      <w:marTop w:val="0"/>
      <w:marBottom w:val="0"/>
      <w:divBdr>
        <w:top w:val="none" w:sz="0" w:space="0" w:color="auto"/>
        <w:left w:val="none" w:sz="0" w:space="0" w:color="auto"/>
        <w:bottom w:val="none" w:sz="0" w:space="0" w:color="auto"/>
        <w:right w:val="none" w:sz="0" w:space="0" w:color="auto"/>
      </w:divBdr>
      <w:divsChild>
        <w:div w:id="1074203746">
          <w:marLeft w:val="0"/>
          <w:marRight w:val="0"/>
          <w:marTop w:val="0"/>
          <w:marBottom w:val="0"/>
          <w:divBdr>
            <w:top w:val="none" w:sz="0" w:space="0" w:color="auto"/>
            <w:left w:val="none" w:sz="0" w:space="0" w:color="auto"/>
            <w:bottom w:val="none" w:sz="0" w:space="0" w:color="auto"/>
            <w:right w:val="none" w:sz="0" w:space="0" w:color="auto"/>
          </w:divBdr>
          <w:divsChild>
            <w:div w:id="1521167655">
              <w:marLeft w:val="0"/>
              <w:marRight w:val="0"/>
              <w:marTop w:val="0"/>
              <w:marBottom w:val="0"/>
              <w:divBdr>
                <w:top w:val="none" w:sz="0" w:space="0" w:color="auto"/>
                <w:left w:val="none" w:sz="0" w:space="0" w:color="auto"/>
                <w:bottom w:val="none" w:sz="0" w:space="0" w:color="auto"/>
                <w:right w:val="none" w:sz="0" w:space="0" w:color="auto"/>
              </w:divBdr>
              <w:divsChild>
                <w:div w:id="1866556862">
                  <w:marLeft w:val="0"/>
                  <w:marRight w:val="0"/>
                  <w:marTop w:val="0"/>
                  <w:marBottom w:val="0"/>
                  <w:divBdr>
                    <w:top w:val="none" w:sz="0" w:space="0" w:color="auto"/>
                    <w:left w:val="none" w:sz="0" w:space="0" w:color="auto"/>
                    <w:bottom w:val="none" w:sz="0" w:space="0" w:color="auto"/>
                    <w:right w:val="none" w:sz="0" w:space="0" w:color="auto"/>
                  </w:divBdr>
                  <w:divsChild>
                    <w:div w:id="1072191293">
                      <w:marLeft w:val="0"/>
                      <w:marRight w:val="0"/>
                      <w:marTop w:val="0"/>
                      <w:marBottom w:val="0"/>
                      <w:divBdr>
                        <w:top w:val="none" w:sz="0" w:space="0" w:color="auto"/>
                        <w:left w:val="none" w:sz="0" w:space="0" w:color="auto"/>
                        <w:bottom w:val="none" w:sz="0" w:space="0" w:color="auto"/>
                        <w:right w:val="none" w:sz="0" w:space="0" w:color="auto"/>
                      </w:divBdr>
                      <w:divsChild>
                        <w:div w:id="368183802">
                          <w:marLeft w:val="0"/>
                          <w:marRight w:val="0"/>
                          <w:marTop w:val="0"/>
                          <w:marBottom w:val="0"/>
                          <w:divBdr>
                            <w:top w:val="none" w:sz="0" w:space="0" w:color="auto"/>
                            <w:left w:val="none" w:sz="0" w:space="0" w:color="auto"/>
                            <w:bottom w:val="none" w:sz="0" w:space="0" w:color="auto"/>
                            <w:right w:val="none" w:sz="0" w:space="0" w:color="auto"/>
                          </w:divBdr>
                          <w:divsChild>
                            <w:div w:id="1883591463">
                              <w:marLeft w:val="0"/>
                              <w:marRight w:val="0"/>
                              <w:marTop w:val="0"/>
                              <w:marBottom w:val="0"/>
                              <w:divBdr>
                                <w:top w:val="none" w:sz="0" w:space="0" w:color="auto"/>
                                <w:left w:val="none" w:sz="0" w:space="0" w:color="auto"/>
                                <w:bottom w:val="none" w:sz="0" w:space="0" w:color="auto"/>
                                <w:right w:val="none" w:sz="0" w:space="0" w:color="auto"/>
                              </w:divBdr>
                              <w:divsChild>
                                <w:div w:id="86317591">
                                  <w:marLeft w:val="0"/>
                                  <w:marRight w:val="0"/>
                                  <w:marTop w:val="0"/>
                                  <w:marBottom w:val="0"/>
                                  <w:divBdr>
                                    <w:top w:val="none" w:sz="0" w:space="0" w:color="auto"/>
                                    <w:left w:val="none" w:sz="0" w:space="0" w:color="auto"/>
                                    <w:bottom w:val="none" w:sz="0" w:space="0" w:color="auto"/>
                                    <w:right w:val="none" w:sz="0" w:space="0" w:color="auto"/>
                                  </w:divBdr>
                                  <w:divsChild>
                                    <w:div w:id="65034767">
                                      <w:marLeft w:val="0"/>
                                      <w:marRight w:val="0"/>
                                      <w:marTop w:val="0"/>
                                      <w:marBottom w:val="0"/>
                                      <w:divBdr>
                                        <w:top w:val="none" w:sz="0" w:space="0" w:color="auto"/>
                                        <w:left w:val="none" w:sz="0" w:space="0" w:color="auto"/>
                                        <w:bottom w:val="none" w:sz="0" w:space="0" w:color="auto"/>
                                        <w:right w:val="none" w:sz="0" w:space="0" w:color="auto"/>
                                      </w:divBdr>
                                      <w:divsChild>
                                        <w:div w:id="950749609">
                                          <w:marLeft w:val="0"/>
                                          <w:marRight w:val="0"/>
                                          <w:marTop w:val="0"/>
                                          <w:marBottom w:val="0"/>
                                          <w:divBdr>
                                            <w:top w:val="none" w:sz="0" w:space="0" w:color="auto"/>
                                            <w:left w:val="none" w:sz="0" w:space="0" w:color="auto"/>
                                            <w:bottom w:val="none" w:sz="0" w:space="0" w:color="auto"/>
                                            <w:right w:val="none" w:sz="0" w:space="0" w:color="auto"/>
                                          </w:divBdr>
                                          <w:divsChild>
                                            <w:div w:id="1819299790">
                                              <w:marLeft w:val="0"/>
                                              <w:marRight w:val="0"/>
                                              <w:marTop w:val="0"/>
                                              <w:marBottom w:val="0"/>
                                              <w:divBdr>
                                                <w:top w:val="none" w:sz="0" w:space="0" w:color="auto"/>
                                                <w:left w:val="none" w:sz="0" w:space="0" w:color="auto"/>
                                                <w:bottom w:val="none" w:sz="0" w:space="0" w:color="auto"/>
                                                <w:right w:val="none" w:sz="0" w:space="0" w:color="auto"/>
                                              </w:divBdr>
                                            </w:div>
                                            <w:div w:id="710152088">
                                              <w:marLeft w:val="0"/>
                                              <w:marRight w:val="0"/>
                                              <w:marTop w:val="0"/>
                                              <w:marBottom w:val="0"/>
                                              <w:divBdr>
                                                <w:top w:val="none" w:sz="0" w:space="0" w:color="auto"/>
                                                <w:left w:val="none" w:sz="0" w:space="0" w:color="auto"/>
                                                <w:bottom w:val="none" w:sz="0" w:space="0" w:color="auto"/>
                                                <w:right w:val="none" w:sz="0" w:space="0" w:color="auto"/>
                                              </w:divBdr>
                                            </w:div>
                                            <w:div w:id="103083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86614">
      <w:bodyDiv w:val="1"/>
      <w:marLeft w:val="0"/>
      <w:marRight w:val="0"/>
      <w:marTop w:val="0"/>
      <w:marBottom w:val="0"/>
      <w:divBdr>
        <w:top w:val="none" w:sz="0" w:space="0" w:color="auto"/>
        <w:left w:val="none" w:sz="0" w:space="0" w:color="auto"/>
        <w:bottom w:val="none" w:sz="0" w:space="0" w:color="auto"/>
        <w:right w:val="none" w:sz="0" w:space="0" w:color="auto"/>
      </w:divBdr>
      <w:divsChild>
        <w:div w:id="2141800624">
          <w:marLeft w:val="0"/>
          <w:marRight w:val="0"/>
          <w:marTop w:val="0"/>
          <w:marBottom w:val="0"/>
          <w:divBdr>
            <w:top w:val="none" w:sz="0" w:space="0" w:color="auto"/>
            <w:left w:val="none" w:sz="0" w:space="0" w:color="auto"/>
            <w:bottom w:val="none" w:sz="0" w:space="0" w:color="auto"/>
            <w:right w:val="none" w:sz="0" w:space="0" w:color="auto"/>
          </w:divBdr>
          <w:divsChild>
            <w:div w:id="595476639">
              <w:marLeft w:val="0"/>
              <w:marRight w:val="0"/>
              <w:marTop w:val="0"/>
              <w:marBottom w:val="0"/>
              <w:divBdr>
                <w:top w:val="none" w:sz="0" w:space="0" w:color="auto"/>
                <w:left w:val="none" w:sz="0" w:space="0" w:color="auto"/>
                <w:bottom w:val="none" w:sz="0" w:space="0" w:color="auto"/>
                <w:right w:val="none" w:sz="0" w:space="0" w:color="auto"/>
              </w:divBdr>
            </w:div>
            <w:div w:id="648942585">
              <w:marLeft w:val="0"/>
              <w:marRight w:val="0"/>
              <w:marTop w:val="0"/>
              <w:marBottom w:val="0"/>
              <w:divBdr>
                <w:top w:val="none" w:sz="0" w:space="0" w:color="auto"/>
                <w:left w:val="none" w:sz="0" w:space="0" w:color="auto"/>
                <w:bottom w:val="none" w:sz="0" w:space="0" w:color="auto"/>
                <w:right w:val="none" w:sz="0" w:space="0" w:color="auto"/>
              </w:divBdr>
            </w:div>
            <w:div w:id="1186868299">
              <w:marLeft w:val="0"/>
              <w:marRight w:val="0"/>
              <w:marTop w:val="0"/>
              <w:marBottom w:val="0"/>
              <w:divBdr>
                <w:top w:val="none" w:sz="0" w:space="0" w:color="auto"/>
                <w:left w:val="none" w:sz="0" w:space="0" w:color="auto"/>
                <w:bottom w:val="none" w:sz="0" w:space="0" w:color="auto"/>
                <w:right w:val="none" w:sz="0" w:space="0" w:color="auto"/>
              </w:divBdr>
            </w:div>
            <w:div w:id="1276713367">
              <w:marLeft w:val="0"/>
              <w:marRight w:val="0"/>
              <w:marTop w:val="0"/>
              <w:marBottom w:val="0"/>
              <w:divBdr>
                <w:top w:val="none" w:sz="0" w:space="0" w:color="auto"/>
                <w:left w:val="none" w:sz="0" w:space="0" w:color="auto"/>
                <w:bottom w:val="none" w:sz="0" w:space="0" w:color="auto"/>
                <w:right w:val="none" w:sz="0" w:space="0" w:color="auto"/>
              </w:divBdr>
            </w:div>
            <w:div w:id="1361738073">
              <w:marLeft w:val="0"/>
              <w:marRight w:val="0"/>
              <w:marTop w:val="0"/>
              <w:marBottom w:val="0"/>
              <w:divBdr>
                <w:top w:val="none" w:sz="0" w:space="0" w:color="auto"/>
                <w:left w:val="none" w:sz="0" w:space="0" w:color="auto"/>
                <w:bottom w:val="none" w:sz="0" w:space="0" w:color="auto"/>
                <w:right w:val="none" w:sz="0" w:space="0" w:color="auto"/>
              </w:divBdr>
            </w:div>
            <w:div w:id="124157408">
              <w:marLeft w:val="0"/>
              <w:marRight w:val="0"/>
              <w:marTop w:val="0"/>
              <w:marBottom w:val="0"/>
              <w:divBdr>
                <w:top w:val="none" w:sz="0" w:space="0" w:color="auto"/>
                <w:left w:val="none" w:sz="0" w:space="0" w:color="auto"/>
                <w:bottom w:val="none" w:sz="0" w:space="0" w:color="auto"/>
                <w:right w:val="none" w:sz="0" w:space="0" w:color="auto"/>
              </w:divBdr>
            </w:div>
            <w:div w:id="656491680">
              <w:marLeft w:val="0"/>
              <w:marRight w:val="0"/>
              <w:marTop w:val="0"/>
              <w:marBottom w:val="0"/>
              <w:divBdr>
                <w:top w:val="none" w:sz="0" w:space="0" w:color="auto"/>
                <w:left w:val="none" w:sz="0" w:space="0" w:color="auto"/>
                <w:bottom w:val="none" w:sz="0" w:space="0" w:color="auto"/>
                <w:right w:val="none" w:sz="0" w:space="0" w:color="auto"/>
              </w:divBdr>
            </w:div>
            <w:div w:id="1202792131">
              <w:marLeft w:val="0"/>
              <w:marRight w:val="0"/>
              <w:marTop w:val="0"/>
              <w:marBottom w:val="0"/>
              <w:divBdr>
                <w:top w:val="none" w:sz="0" w:space="0" w:color="auto"/>
                <w:left w:val="none" w:sz="0" w:space="0" w:color="auto"/>
                <w:bottom w:val="none" w:sz="0" w:space="0" w:color="auto"/>
                <w:right w:val="none" w:sz="0" w:space="0" w:color="auto"/>
              </w:divBdr>
            </w:div>
            <w:div w:id="239216086">
              <w:marLeft w:val="0"/>
              <w:marRight w:val="0"/>
              <w:marTop w:val="0"/>
              <w:marBottom w:val="0"/>
              <w:divBdr>
                <w:top w:val="none" w:sz="0" w:space="0" w:color="auto"/>
                <w:left w:val="none" w:sz="0" w:space="0" w:color="auto"/>
                <w:bottom w:val="none" w:sz="0" w:space="0" w:color="auto"/>
                <w:right w:val="none" w:sz="0" w:space="0" w:color="auto"/>
              </w:divBdr>
            </w:div>
            <w:div w:id="553932863">
              <w:marLeft w:val="0"/>
              <w:marRight w:val="0"/>
              <w:marTop w:val="0"/>
              <w:marBottom w:val="0"/>
              <w:divBdr>
                <w:top w:val="none" w:sz="0" w:space="0" w:color="auto"/>
                <w:left w:val="none" w:sz="0" w:space="0" w:color="auto"/>
                <w:bottom w:val="none" w:sz="0" w:space="0" w:color="auto"/>
                <w:right w:val="none" w:sz="0" w:space="0" w:color="auto"/>
              </w:divBdr>
            </w:div>
            <w:div w:id="97409176">
              <w:marLeft w:val="0"/>
              <w:marRight w:val="0"/>
              <w:marTop w:val="0"/>
              <w:marBottom w:val="0"/>
              <w:divBdr>
                <w:top w:val="none" w:sz="0" w:space="0" w:color="auto"/>
                <w:left w:val="none" w:sz="0" w:space="0" w:color="auto"/>
                <w:bottom w:val="none" w:sz="0" w:space="0" w:color="auto"/>
                <w:right w:val="none" w:sz="0" w:space="0" w:color="auto"/>
              </w:divBdr>
            </w:div>
            <w:div w:id="1414936204">
              <w:marLeft w:val="0"/>
              <w:marRight w:val="0"/>
              <w:marTop w:val="0"/>
              <w:marBottom w:val="0"/>
              <w:divBdr>
                <w:top w:val="none" w:sz="0" w:space="0" w:color="auto"/>
                <w:left w:val="none" w:sz="0" w:space="0" w:color="auto"/>
                <w:bottom w:val="none" w:sz="0" w:space="0" w:color="auto"/>
                <w:right w:val="none" w:sz="0" w:space="0" w:color="auto"/>
              </w:divBdr>
            </w:div>
            <w:div w:id="660937240">
              <w:marLeft w:val="0"/>
              <w:marRight w:val="0"/>
              <w:marTop w:val="0"/>
              <w:marBottom w:val="0"/>
              <w:divBdr>
                <w:top w:val="none" w:sz="0" w:space="0" w:color="auto"/>
                <w:left w:val="none" w:sz="0" w:space="0" w:color="auto"/>
                <w:bottom w:val="none" w:sz="0" w:space="0" w:color="auto"/>
                <w:right w:val="none" w:sz="0" w:space="0" w:color="auto"/>
              </w:divBdr>
            </w:div>
            <w:div w:id="541290741">
              <w:marLeft w:val="0"/>
              <w:marRight w:val="0"/>
              <w:marTop w:val="0"/>
              <w:marBottom w:val="0"/>
              <w:divBdr>
                <w:top w:val="none" w:sz="0" w:space="0" w:color="auto"/>
                <w:left w:val="none" w:sz="0" w:space="0" w:color="auto"/>
                <w:bottom w:val="none" w:sz="0" w:space="0" w:color="auto"/>
                <w:right w:val="none" w:sz="0" w:space="0" w:color="auto"/>
              </w:divBdr>
            </w:div>
            <w:div w:id="311914454">
              <w:marLeft w:val="0"/>
              <w:marRight w:val="0"/>
              <w:marTop w:val="0"/>
              <w:marBottom w:val="0"/>
              <w:divBdr>
                <w:top w:val="none" w:sz="0" w:space="0" w:color="auto"/>
                <w:left w:val="none" w:sz="0" w:space="0" w:color="auto"/>
                <w:bottom w:val="none" w:sz="0" w:space="0" w:color="auto"/>
                <w:right w:val="none" w:sz="0" w:space="0" w:color="auto"/>
              </w:divBdr>
            </w:div>
            <w:div w:id="294607766">
              <w:marLeft w:val="0"/>
              <w:marRight w:val="0"/>
              <w:marTop w:val="0"/>
              <w:marBottom w:val="0"/>
              <w:divBdr>
                <w:top w:val="none" w:sz="0" w:space="0" w:color="auto"/>
                <w:left w:val="none" w:sz="0" w:space="0" w:color="auto"/>
                <w:bottom w:val="none" w:sz="0" w:space="0" w:color="auto"/>
                <w:right w:val="none" w:sz="0" w:space="0" w:color="auto"/>
              </w:divBdr>
            </w:div>
            <w:div w:id="433331721">
              <w:marLeft w:val="0"/>
              <w:marRight w:val="0"/>
              <w:marTop w:val="0"/>
              <w:marBottom w:val="0"/>
              <w:divBdr>
                <w:top w:val="none" w:sz="0" w:space="0" w:color="auto"/>
                <w:left w:val="none" w:sz="0" w:space="0" w:color="auto"/>
                <w:bottom w:val="none" w:sz="0" w:space="0" w:color="auto"/>
                <w:right w:val="none" w:sz="0" w:space="0" w:color="auto"/>
              </w:divBdr>
            </w:div>
            <w:div w:id="1064717529">
              <w:marLeft w:val="0"/>
              <w:marRight w:val="0"/>
              <w:marTop w:val="0"/>
              <w:marBottom w:val="0"/>
              <w:divBdr>
                <w:top w:val="none" w:sz="0" w:space="0" w:color="auto"/>
                <w:left w:val="none" w:sz="0" w:space="0" w:color="auto"/>
                <w:bottom w:val="none" w:sz="0" w:space="0" w:color="auto"/>
                <w:right w:val="none" w:sz="0" w:space="0" w:color="auto"/>
              </w:divBdr>
            </w:div>
            <w:div w:id="1001472918">
              <w:marLeft w:val="0"/>
              <w:marRight w:val="0"/>
              <w:marTop w:val="0"/>
              <w:marBottom w:val="0"/>
              <w:divBdr>
                <w:top w:val="none" w:sz="0" w:space="0" w:color="auto"/>
                <w:left w:val="none" w:sz="0" w:space="0" w:color="auto"/>
                <w:bottom w:val="none" w:sz="0" w:space="0" w:color="auto"/>
                <w:right w:val="none" w:sz="0" w:space="0" w:color="auto"/>
              </w:divBdr>
            </w:div>
            <w:div w:id="2146966356">
              <w:marLeft w:val="0"/>
              <w:marRight w:val="0"/>
              <w:marTop w:val="0"/>
              <w:marBottom w:val="0"/>
              <w:divBdr>
                <w:top w:val="none" w:sz="0" w:space="0" w:color="auto"/>
                <w:left w:val="none" w:sz="0" w:space="0" w:color="auto"/>
                <w:bottom w:val="none" w:sz="0" w:space="0" w:color="auto"/>
                <w:right w:val="none" w:sz="0" w:space="0" w:color="auto"/>
              </w:divBdr>
            </w:div>
            <w:div w:id="1713117207">
              <w:marLeft w:val="0"/>
              <w:marRight w:val="0"/>
              <w:marTop w:val="0"/>
              <w:marBottom w:val="0"/>
              <w:divBdr>
                <w:top w:val="none" w:sz="0" w:space="0" w:color="auto"/>
                <w:left w:val="none" w:sz="0" w:space="0" w:color="auto"/>
                <w:bottom w:val="none" w:sz="0" w:space="0" w:color="auto"/>
                <w:right w:val="none" w:sz="0" w:space="0" w:color="auto"/>
              </w:divBdr>
            </w:div>
            <w:div w:id="1190602744">
              <w:marLeft w:val="0"/>
              <w:marRight w:val="0"/>
              <w:marTop w:val="0"/>
              <w:marBottom w:val="0"/>
              <w:divBdr>
                <w:top w:val="none" w:sz="0" w:space="0" w:color="auto"/>
                <w:left w:val="none" w:sz="0" w:space="0" w:color="auto"/>
                <w:bottom w:val="none" w:sz="0" w:space="0" w:color="auto"/>
                <w:right w:val="none" w:sz="0" w:space="0" w:color="auto"/>
              </w:divBdr>
            </w:div>
            <w:div w:id="1538810486">
              <w:marLeft w:val="0"/>
              <w:marRight w:val="0"/>
              <w:marTop w:val="0"/>
              <w:marBottom w:val="0"/>
              <w:divBdr>
                <w:top w:val="none" w:sz="0" w:space="0" w:color="auto"/>
                <w:left w:val="none" w:sz="0" w:space="0" w:color="auto"/>
                <w:bottom w:val="none" w:sz="0" w:space="0" w:color="auto"/>
                <w:right w:val="none" w:sz="0" w:space="0" w:color="auto"/>
              </w:divBdr>
            </w:div>
            <w:div w:id="2095977298">
              <w:marLeft w:val="0"/>
              <w:marRight w:val="0"/>
              <w:marTop w:val="0"/>
              <w:marBottom w:val="0"/>
              <w:divBdr>
                <w:top w:val="none" w:sz="0" w:space="0" w:color="auto"/>
                <w:left w:val="none" w:sz="0" w:space="0" w:color="auto"/>
                <w:bottom w:val="none" w:sz="0" w:space="0" w:color="auto"/>
                <w:right w:val="none" w:sz="0" w:space="0" w:color="auto"/>
              </w:divBdr>
            </w:div>
            <w:div w:id="856696064">
              <w:marLeft w:val="0"/>
              <w:marRight w:val="0"/>
              <w:marTop w:val="0"/>
              <w:marBottom w:val="0"/>
              <w:divBdr>
                <w:top w:val="none" w:sz="0" w:space="0" w:color="auto"/>
                <w:left w:val="none" w:sz="0" w:space="0" w:color="auto"/>
                <w:bottom w:val="none" w:sz="0" w:space="0" w:color="auto"/>
                <w:right w:val="none" w:sz="0" w:space="0" w:color="auto"/>
              </w:divBdr>
            </w:div>
            <w:div w:id="1892882990">
              <w:marLeft w:val="0"/>
              <w:marRight w:val="0"/>
              <w:marTop w:val="0"/>
              <w:marBottom w:val="0"/>
              <w:divBdr>
                <w:top w:val="none" w:sz="0" w:space="0" w:color="auto"/>
                <w:left w:val="none" w:sz="0" w:space="0" w:color="auto"/>
                <w:bottom w:val="none" w:sz="0" w:space="0" w:color="auto"/>
                <w:right w:val="none" w:sz="0" w:space="0" w:color="auto"/>
              </w:divBdr>
            </w:div>
            <w:div w:id="1502625006">
              <w:marLeft w:val="0"/>
              <w:marRight w:val="0"/>
              <w:marTop w:val="0"/>
              <w:marBottom w:val="0"/>
              <w:divBdr>
                <w:top w:val="none" w:sz="0" w:space="0" w:color="auto"/>
                <w:left w:val="none" w:sz="0" w:space="0" w:color="auto"/>
                <w:bottom w:val="none" w:sz="0" w:space="0" w:color="auto"/>
                <w:right w:val="none" w:sz="0" w:space="0" w:color="auto"/>
              </w:divBdr>
            </w:div>
            <w:div w:id="363867081">
              <w:marLeft w:val="0"/>
              <w:marRight w:val="0"/>
              <w:marTop w:val="0"/>
              <w:marBottom w:val="0"/>
              <w:divBdr>
                <w:top w:val="none" w:sz="0" w:space="0" w:color="auto"/>
                <w:left w:val="none" w:sz="0" w:space="0" w:color="auto"/>
                <w:bottom w:val="none" w:sz="0" w:space="0" w:color="auto"/>
                <w:right w:val="none" w:sz="0" w:space="0" w:color="auto"/>
              </w:divBdr>
            </w:div>
            <w:div w:id="1534926140">
              <w:marLeft w:val="0"/>
              <w:marRight w:val="0"/>
              <w:marTop w:val="0"/>
              <w:marBottom w:val="0"/>
              <w:divBdr>
                <w:top w:val="none" w:sz="0" w:space="0" w:color="auto"/>
                <w:left w:val="none" w:sz="0" w:space="0" w:color="auto"/>
                <w:bottom w:val="none" w:sz="0" w:space="0" w:color="auto"/>
                <w:right w:val="none" w:sz="0" w:space="0" w:color="auto"/>
              </w:divBdr>
            </w:div>
            <w:div w:id="382799949">
              <w:marLeft w:val="0"/>
              <w:marRight w:val="0"/>
              <w:marTop w:val="0"/>
              <w:marBottom w:val="0"/>
              <w:divBdr>
                <w:top w:val="none" w:sz="0" w:space="0" w:color="auto"/>
                <w:left w:val="none" w:sz="0" w:space="0" w:color="auto"/>
                <w:bottom w:val="none" w:sz="0" w:space="0" w:color="auto"/>
                <w:right w:val="none" w:sz="0" w:space="0" w:color="auto"/>
              </w:divBdr>
            </w:div>
            <w:div w:id="1895310960">
              <w:marLeft w:val="0"/>
              <w:marRight w:val="0"/>
              <w:marTop w:val="0"/>
              <w:marBottom w:val="0"/>
              <w:divBdr>
                <w:top w:val="none" w:sz="0" w:space="0" w:color="auto"/>
                <w:left w:val="none" w:sz="0" w:space="0" w:color="auto"/>
                <w:bottom w:val="none" w:sz="0" w:space="0" w:color="auto"/>
                <w:right w:val="none" w:sz="0" w:space="0" w:color="auto"/>
              </w:divBdr>
            </w:div>
            <w:div w:id="498732872">
              <w:marLeft w:val="0"/>
              <w:marRight w:val="0"/>
              <w:marTop w:val="0"/>
              <w:marBottom w:val="0"/>
              <w:divBdr>
                <w:top w:val="none" w:sz="0" w:space="0" w:color="auto"/>
                <w:left w:val="none" w:sz="0" w:space="0" w:color="auto"/>
                <w:bottom w:val="none" w:sz="0" w:space="0" w:color="auto"/>
                <w:right w:val="none" w:sz="0" w:space="0" w:color="auto"/>
              </w:divBdr>
            </w:div>
            <w:div w:id="1069426364">
              <w:marLeft w:val="0"/>
              <w:marRight w:val="0"/>
              <w:marTop w:val="0"/>
              <w:marBottom w:val="0"/>
              <w:divBdr>
                <w:top w:val="none" w:sz="0" w:space="0" w:color="auto"/>
                <w:left w:val="none" w:sz="0" w:space="0" w:color="auto"/>
                <w:bottom w:val="none" w:sz="0" w:space="0" w:color="auto"/>
                <w:right w:val="none" w:sz="0" w:space="0" w:color="auto"/>
              </w:divBdr>
            </w:div>
            <w:div w:id="440033440">
              <w:marLeft w:val="0"/>
              <w:marRight w:val="0"/>
              <w:marTop w:val="0"/>
              <w:marBottom w:val="0"/>
              <w:divBdr>
                <w:top w:val="none" w:sz="0" w:space="0" w:color="auto"/>
                <w:left w:val="none" w:sz="0" w:space="0" w:color="auto"/>
                <w:bottom w:val="none" w:sz="0" w:space="0" w:color="auto"/>
                <w:right w:val="none" w:sz="0" w:space="0" w:color="auto"/>
              </w:divBdr>
            </w:div>
            <w:div w:id="1832213050">
              <w:marLeft w:val="0"/>
              <w:marRight w:val="0"/>
              <w:marTop w:val="0"/>
              <w:marBottom w:val="0"/>
              <w:divBdr>
                <w:top w:val="none" w:sz="0" w:space="0" w:color="auto"/>
                <w:left w:val="none" w:sz="0" w:space="0" w:color="auto"/>
                <w:bottom w:val="none" w:sz="0" w:space="0" w:color="auto"/>
                <w:right w:val="none" w:sz="0" w:space="0" w:color="auto"/>
              </w:divBdr>
            </w:div>
            <w:div w:id="298151179">
              <w:marLeft w:val="0"/>
              <w:marRight w:val="0"/>
              <w:marTop w:val="0"/>
              <w:marBottom w:val="0"/>
              <w:divBdr>
                <w:top w:val="none" w:sz="0" w:space="0" w:color="auto"/>
                <w:left w:val="none" w:sz="0" w:space="0" w:color="auto"/>
                <w:bottom w:val="none" w:sz="0" w:space="0" w:color="auto"/>
                <w:right w:val="none" w:sz="0" w:space="0" w:color="auto"/>
              </w:divBdr>
            </w:div>
            <w:div w:id="1795512873">
              <w:marLeft w:val="0"/>
              <w:marRight w:val="0"/>
              <w:marTop w:val="0"/>
              <w:marBottom w:val="0"/>
              <w:divBdr>
                <w:top w:val="none" w:sz="0" w:space="0" w:color="auto"/>
                <w:left w:val="none" w:sz="0" w:space="0" w:color="auto"/>
                <w:bottom w:val="none" w:sz="0" w:space="0" w:color="auto"/>
                <w:right w:val="none" w:sz="0" w:space="0" w:color="auto"/>
              </w:divBdr>
            </w:div>
            <w:div w:id="60638016">
              <w:marLeft w:val="0"/>
              <w:marRight w:val="0"/>
              <w:marTop w:val="0"/>
              <w:marBottom w:val="0"/>
              <w:divBdr>
                <w:top w:val="none" w:sz="0" w:space="0" w:color="auto"/>
                <w:left w:val="none" w:sz="0" w:space="0" w:color="auto"/>
                <w:bottom w:val="none" w:sz="0" w:space="0" w:color="auto"/>
                <w:right w:val="none" w:sz="0" w:space="0" w:color="auto"/>
              </w:divBdr>
            </w:div>
            <w:div w:id="303239982">
              <w:marLeft w:val="0"/>
              <w:marRight w:val="0"/>
              <w:marTop w:val="0"/>
              <w:marBottom w:val="0"/>
              <w:divBdr>
                <w:top w:val="none" w:sz="0" w:space="0" w:color="auto"/>
                <w:left w:val="none" w:sz="0" w:space="0" w:color="auto"/>
                <w:bottom w:val="none" w:sz="0" w:space="0" w:color="auto"/>
                <w:right w:val="none" w:sz="0" w:space="0" w:color="auto"/>
              </w:divBdr>
            </w:div>
            <w:div w:id="1448817275">
              <w:marLeft w:val="0"/>
              <w:marRight w:val="0"/>
              <w:marTop w:val="0"/>
              <w:marBottom w:val="0"/>
              <w:divBdr>
                <w:top w:val="none" w:sz="0" w:space="0" w:color="auto"/>
                <w:left w:val="none" w:sz="0" w:space="0" w:color="auto"/>
                <w:bottom w:val="none" w:sz="0" w:space="0" w:color="auto"/>
                <w:right w:val="none" w:sz="0" w:space="0" w:color="auto"/>
              </w:divBdr>
            </w:div>
            <w:div w:id="608589039">
              <w:marLeft w:val="0"/>
              <w:marRight w:val="0"/>
              <w:marTop w:val="0"/>
              <w:marBottom w:val="0"/>
              <w:divBdr>
                <w:top w:val="none" w:sz="0" w:space="0" w:color="auto"/>
                <w:left w:val="none" w:sz="0" w:space="0" w:color="auto"/>
                <w:bottom w:val="none" w:sz="0" w:space="0" w:color="auto"/>
                <w:right w:val="none" w:sz="0" w:space="0" w:color="auto"/>
              </w:divBdr>
            </w:div>
            <w:div w:id="2058580891">
              <w:marLeft w:val="0"/>
              <w:marRight w:val="0"/>
              <w:marTop w:val="0"/>
              <w:marBottom w:val="0"/>
              <w:divBdr>
                <w:top w:val="none" w:sz="0" w:space="0" w:color="auto"/>
                <w:left w:val="none" w:sz="0" w:space="0" w:color="auto"/>
                <w:bottom w:val="none" w:sz="0" w:space="0" w:color="auto"/>
                <w:right w:val="none" w:sz="0" w:space="0" w:color="auto"/>
              </w:divBdr>
            </w:div>
            <w:div w:id="676272692">
              <w:marLeft w:val="0"/>
              <w:marRight w:val="0"/>
              <w:marTop w:val="0"/>
              <w:marBottom w:val="0"/>
              <w:divBdr>
                <w:top w:val="none" w:sz="0" w:space="0" w:color="auto"/>
                <w:left w:val="none" w:sz="0" w:space="0" w:color="auto"/>
                <w:bottom w:val="none" w:sz="0" w:space="0" w:color="auto"/>
                <w:right w:val="none" w:sz="0" w:space="0" w:color="auto"/>
              </w:divBdr>
            </w:div>
            <w:div w:id="1368143355">
              <w:marLeft w:val="0"/>
              <w:marRight w:val="0"/>
              <w:marTop w:val="0"/>
              <w:marBottom w:val="0"/>
              <w:divBdr>
                <w:top w:val="none" w:sz="0" w:space="0" w:color="auto"/>
                <w:left w:val="none" w:sz="0" w:space="0" w:color="auto"/>
                <w:bottom w:val="none" w:sz="0" w:space="0" w:color="auto"/>
                <w:right w:val="none" w:sz="0" w:space="0" w:color="auto"/>
              </w:divBdr>
            </w:div>
            <w:div w:id="140319217">
              <w:marLeft w:val="0"/>
              <w:marRight w:val="0"/>
              <w:marTop w:val="0"/>
              <w:marBottom w:val="0"/>
              <w:divBdr>
                <w:top w:val="none" w:sz="0" w:space="0" w:color="auto"/>
                <w:left w:val="none" w:sz="0" w:space="0" w:color="auto"/>
                <w:bottom w:val="none" w:sz="0" w:space="0" w:color="auto"/>
                <w:right w:val="none" w:sz="0" w:space="0" w:color="auto"/>
              </w:divBdr>
            </w:div>
            <w:div w:id="947083775">
              <w:marLeft w:val="0"/>
              <w:marRight w:val="0"/>
              <w:marTop w:val="0"/>
              <w:marBottom w:val="0"/>
              <w:divBdr>
                <w:top w:val="none" w:sz="0" w:space="0" w:color="auto"/>
                <w:left w:val="none" w:sz="0" w:space="0" w:color="auto"/>
                <w:bottom w:val="none" w:sz="0" w:space="0" w:color="auto"/>
                <w:right w:val="none" w:sz="0" w:space="0" w:color="auto"/>
              </w:divBdr>
            </w:div>
            <w:div w:id="687873574">
              <w:marLeft w:val="0"/>
              <w:marRight w:val="0"/>
              <w:marTop w:val="0"/>
              <w:marBottom w:val="0"/>
              <w:divBdr>
                <w:top w:val="none" w:sz="0" w:space="0" w:color="auto"/>
                <w:left w:val="none" w:sz="0" w:space="0" w:color="auto"/>
                <w:bottom w:val="none" w:sz="0" w:space="0" w:color="auto"/>
                <w:right w:val="none" w:sz="0" w:space="0" w:color="auto"/>
              </w:divBdr>
            </w:div>
            <w:div w:id="431364766">
              <w:marLeft w:val="0"/>
              <w:marRight w:val="0"/>
              <w:marTop w:val="0"/>
              <w:marBottom w:val="0"/>
              <w:divBdr>
                <w:top w:val="none" w:sz="0" w:space="0" w:color="auto"/>
                <w:left w:val="none" w:sz="0" w:space="0" w:color="auto"/>
                <w:bottom w:val="none" w:sz="0" w:space="0" w:color="auto"/>
                <w:right w:val="none" w:sz="0" w:space="0" w:color="auto"/>
              </w:divBdr>
            </w:div>
            <w:div w:id="871042793">
              <w:marLeft w:val="0"/>
              <w:marRight w:val="0"/>
              <w:marTop w:val="0"/>
              <w:marBottom w:val="0"/>
              <w:divBdr>
                <w:top w:val="none" w:sz="0" w:space="0" w:color="auto"/>
                <w:left w:val="none" w:sz="0" w:space="0" w:color="auto"/>
                <w:bottom w:val="none" w:sz="0" w:space="0" w:color="auto"/>
                <w:right w:val="none" w:sz="0" w:space="0" w:color="auto"/>
              </w:divBdr>
            </w:div>
            <w:div w:id="107824542">
              <w:marLeft w:val="0"/>
              <w:marRight w:val="0"/>
              <w:marTop w:val="0"/>
              <w:marBottom w:val="0"/>
              <w:divBdr>
                <w:top w:val="none" w:sz="0" w:space="0" w:color="auto"/>
                <w:left w:val="none" w:sz="0" w:space="0" w:color="auto"/>
                <w:bottom w:val="none" w:sz="0" w:space="0" w:color="auto"/>
                <w:right w:val="none" w:sz="0" w:space="0" w:color="auto"/>
              </w:divBdr>
            </w:div>
            <w:div w:id="1519391385">
              <w:marLeft w:val="0"/>
              <w:marRight w:val="0"/>
              <w:marTop w:val="0"/>
              <w:marBottom w:val="0"/>
              <w:divBdr>
                <w:top w:val="none" w:sz="0" w:space="0" w:color="auto"/>
                <w:left w:val="none" w:sz="0" w:space="0" w:color="auto"/>
                <w:bottom w:val="none" w:sz="0" w:space="0" w:color="auto"/>
                <w:right w:val="none" w:sz="0" w:space="0" w:color="auto"/>
              </w:divBdr>
            </w:div>
            <w:div w:id="2050834880">
              <w:marLeft w:val="0"/>
              <w:marRight w:val="0"/>
              <w:marTop w:val="0"/>
              <w:marBottom w:val="0"/>
              <w:divBdr>
                <w:top w:val="none" w:sz="0" w:space="0" w:color="auto"/>
                <w:left w:val="none" w:sz="0" w:space="0" w:color="auto"/>
                <w:bottom w:val="none" w:sz="0" w:space="0" w:color="auto"/>
                <w:right w:val="none" w:sz="0" w:space="0" w:color="auto"/>
              </w:divBdr>
            </w:div>
            <w:div w:id="2042854347">
              <w:marLeft w:val="0"/>
              <w:marRight w:val="0"/>
              <w:marTop w:val="0"/>
              <w:marBottom w:val="0"/>
              <w:divBdr>
                <w:top w:val="none" w:sz="0" w:space="0" w:color="auto"/>
                <w:left w:val="none" w:sz="0" w:space="0" w:color="auto"/>
                <w:bottom w:val="none" w:sz="0" w:space="0" w:color="auto"/>
                <w:right w:val="none" w:sz="0" w:space="0" w:color="auto"/>
              </w:divBdr>
            </w:div>
            <w:div w:id="1064639971">
              <w:marLeft w:val="0"/>
              <w:marRight w:val="0"/>
              <w:marTop w:val="0"/>
              <w:marBottom w:val="0"/>
              <w:divBdr>
                <w:top w:val="none" w:sz="0" w:space="0" w:color="auto"/>
                <w:left w:val="none" w:sz="0" w:space="0" w:color="auto"/>
                <w:bottom w:val="none" w:sz="0" w:space="0" w:color="auto"/>
                <w:right w:val="none" w:sz="0" w:space="0" w:color="auto"/>
              </w:divBdr>
            </w:div>
            <w:div w:id="793669418">
              <w:marLeft w:val="0"/>
              <w:marRight w:val="0"/>
              <w:marTop w:val="0"/>
              <w:marBottom w:val="0"/>
              <w:divBdr>
                <w:top w:val="none" w:sz="0" w:space="0" w:color="auto"/>
                <w:left w:val="none" w:sz="0" w:space="0" w:color="auto"/>
                <w:bottom w:val="none" w:sz="0" w:space="0" w:color="auto"/>
                <w:right w:val="none" w:sz="0" w:space="0" w:color="auto"/>
              </w:divBdr>
            </w:div>
            <w:div w:id="1092168550">
              <w:marLeft w:val="0"/>
              <w:marRight w:val="0"/>
              <w:marTop w:val="0"/>
              <w:marBottom w:val="0"/>
              <w:divBdr>
                <w:top w:val="none" w:sz="0" w:space="0" w:color="auto"/>
                <w:left w:val="none" w:sz="0" w:space="0" w:color="auto"/>
                <w:bottom w:val="none" w:sz="0" w:space="0" w:color="auto"/>
                <w:right w:val="none" w:sz="0" w:space="0" w:color="auto"/>
              </w:divBdr>
            </w:div>
            <w:div w:id="1878857592">
              <w:marLeft w:val="0"/>
              <w:marRight w:val="0"/>
              <w:marTop w:val="0"/>
              <w:marBottom w:val="0"/>
              <w:divBdr>
                <w:top w:val="none" w:sz="0" w:space="0" w:color="auto"/>
                <w:left w:val="none" w:sz="0" w:space="0" w:color="auto"/>
                <w:bottom w:val="none" w:sz="0" w:space="0" w:color="auto"/>
                <w:right w:val="none" w:sz="0" w:space="0" w:color="auto"/>
              </w:divBdr>
            </w:div>
            <w:div w:id="1521582079">
              <w:marLeft w:val="0"/>
              <w:marRight w:val="0"/>
              <w:marTop w:val="0"/>
              <w:marBottom w:val="0"/>
              <w:divBdr>
                <w:top w:val="none" w:sz="0" w:space="0" w:color="auto"/>
                <w:left w:val="none" w:sz="0" w:space="0" w:color="auto"/>
                <w:bottom w:val="none" w:sz="0" w:space="0" w:color="auto"/>
                <w:right w:val="none" w:sz="0" w:space="0" w:color="auto"/>
              </w:divBdr>
            </w:div>
            <w:div w:id="326788430">
              <w:marLeft w:val="0"/>
              <w:marRight w:val="0"/>
              <w:marTop w:val="0"/>
              <w:marBottom w:val="0"/>
              <w:divBdr>
                <w:top w:val="none" w:sz="0" w:space="0" w:color="auto"/>
                <w:left w:val="none" w:sz="0" w:space="0" w:color="auto"/>
                <w:bottom w:val="none" w:sz="0" w:space="0" w:color="auto"/>
                <w:right w:val="none" w:sz="0" w:space="0" w:color="auto"/>
              </w:divBdr>
            </w:div>
            <w:div w:id="7829410">
              <w:marLeft w:val="0"/>
              <w:marRight w:val="0"/>
              <w:marTop w:val="0"/>
              <w:marBottom w:val="0"/>
              <w:divBdr>
                <w:top w:val="none" w:sz="0" w:space="0" w:color="auto"/>
                <w:left w:val="none" w:sz="0" w:space="0" w:color="auto"/>
                <w:bottom w:val="none" w:sz="0" w:space="0" w:color="auto"/>
                <w:right w:val="none" w:sz="0" w:space="0" w:color="auto"/>
              </w:divBdr>
            </w:div>
            <w:div w:id="786045013">
              <w:marLeft w:val="0"/>
              <w:marRight w:val="0"/>
              <w:marTop w:val="0"/>
              <w:marBottom w:val="0"/>
              <w:divBdr>
                <w:top w:val="none" w:sz="0" w:space="0" w:color="auto"/>
                <w:left w:val="none" w:sz="0" w:space="0" w:color="auto"/>
                <w:bottom w:val="none" w:sz="0" w:space="0" w:color="auto"/>
                <w:right w:val="none" w:sz="0" w:space="0" w:color="auto"/>
              </w:divBdr>
            </w:div>
            <w:div w:id="1977641958">
              <w:marLeft w:val="0"/>
              <w:marRight w:val="0"/>
              <w:marTop w:val="0"/>
              <w:marBottom w:val="0"/>
              <w:divBdr>
                <w:top w:val="none" w:sz="0" w:space="0" w:color="auto"/>
                <w:left w:val="none" w:sz="0" w:space="0" w:color="auto"/>
                <w:bottom w:val="none" w:sz="0" w:space="0" w:color="auto"/>
                <w:right w:val="none" w:sz="0" w:space="0" w:color="auto"/>
              </w:divBdr>
            </w:div>
            <w:div w:id="122695263">
              <w:marLeft w:val="0"/>
              <w:marRight w:val="0"/>
              <w:marTop w:val="0"/>
              <w:marBottom w:val="0"/>
              <w:divBdr>
                <w:top w:val="none" w:sz="0" w:space="0" w:color="auto"/>
                <w:left w:val="none" w:sz="0" w:space="0" w:color="auto"/>
                <w:bottom w:val="none" w:sz="0" w:space="0" w:color="auto"/>
                <w:right w:val="none" w:sz="0" w:space="0" w:color="auto"/>
              </w:divBdr>
            </w:div>
            <w:div w:id="67114923">
              <w:marLeft w:val="0"/>
              <w:marRight w:val="0"/>
              <w:marTop w:val="0"/>
              <w:marBottom w:val="0"/>
              <w:divBdr>
                <w:top w:val="none" w:sz="0" w:space="0" w:color="auto"/>
                <w:left w:val="none" w:sz="0" w:space="0" w:color="auto"/>
                <w:bottom w:val="none" w:sz="0" w:space="0" w:color="auto"/>
                <w:right w:val="none" w:sz="0" w:space="0" w:color="auto"/>
              </w:divBdr>
            </w:div>
            <w:div w:id="105976834">
              <w:marLeft w:val="0"/>
              <w:marRight w:val="0"/>
              <w:marTop w:val="0"/>
              <w:marBottom w:val="0"/>
              <w:divBdr>
                <w:top w:val="none" w:sz="0" w:space="0" w:color="auto"/>
                <w:left w:val="none" w:sz="0" w:space="0" w:color="auto"/>
                <w:bottom w:val="none" w:sz="0" w:space="0" w:color="auto"/>
                <w:right w:val="none" w:sz="0" w:space="0" w:color="auto"/>
              </w:divBdr>
            </w:div>
            <w:div w:id="428351312">
              <w:marLeft w:val="0"/>
              <w:marRight w:val="0"/>
              <w:marTop w:val="0"/>
              <w:marBottom w:val="0"/>
              <w:divBdr>
                <w:top w:val="none" w:sz="0" w:space="0" w:color="auto"/>
                <w:left w:val="none" w:sz="0" w:space="0" w:color="auto"/>
                <w:bottom w:val="none" w:sz="0" w:space="0" w:color="auto"/>
                <w:right w:val="none" w:sz="0" w:space="0" w:color="auto"/>
              </w:divBdr>
            </w:div>
            <w:div w:id="1360424761">
              <w:marLeft w:val="0"/>
              <w:marRight w:val="0"/>
              <w:marTop w:val="0"/>
              <w:marBottom w:val="0"/>
              <w:divBdr>
                <w:top w:val="none" w:sz="0" w:space="0" w:color="auto"/>
                <w:left w:val="none" w:sz="0" w:space="0" w:color="auto"/>
                <w:bottom w:val="none" w:sz="0" w:space="0" w:color="auto"/>
                <w:right w:val="none" w:sz="0" w:space="0" w:color="auto"/>
              </w:divBdr>
            </w:div>
            <w:div w:id="132648704">
              <w:marLeft w:val="0"/>
              <w:marRight w:val="0"/>
              <w:marTop w:val="0"/>
              <w:marBottom w:val="0"/>
              <w:divBdr>
                <w:top w:val="none" w:sz="0" w:space="0" w:color="auto"/>
                <w:left w:val="none" w:sz="0" w:space="0" w:color="auto"/>
                <w:bottom w:val="none" w:sz="0" w:space="0" w:color="auto"/>
                <w:right w:val="none" w:sz="0" w:space="0" w:color="auto"/>
              </w:divBdr>
            </w:div>
            <w:div w:id="29109734">
              <w:marLeft w:val="0"/>
              <w:marRight w:val="0"/>
              <w:marTop w:val="0"/>
              <w:marBottom w:val="0"/>
              <w:divBdr>
                <w:top w:val="none" w:sz="0" w:space="0" w:color="auto"/>
                <w:left w:val="none" w:sz="0" w:space="0" w:color="auto"/>
                <w:bottom w:val="none" w:sz="0" w:space="0" w:color="auto"/>
                <w:right w:val="none" w:sz="0" w:space="0" w:color="auto"/>
              </w:divBdr>
            </w:div>
            <w:div w:id="1722483642">
              <w:marLeft w:val="0"/>
              <w:marRight w:val="0"/>
              <w:marTop w:val="0"/>
              <w:marBottom w:val="0"/>
              <w:divBdr>
                <w:top w:val="none" w:sz="0" w:space="0" w:color="auto"/>
                <w:left w:val="none" w:sz="0" w:space="0" w:color="auto"/>
                <w:bottom w:val="none" w:sz="0" w:space="0" w:color="auto"/>
                <w:right w:val="none" w:sz="0" w:space="0" w:color="auto"/>
              </w:divBdr>
            </w:div>
            <w:div w:id="1864785397">
              <w:marLeft w:val="0"/>
              <w:marRight w:val="0"/>
              <w:marTop w:val="0"/>
              <w:marBottom w:val="0"/>
              <w:divBdr>
                <w:top w:val="none" w:sz="0" w:space="0" w:color="auto"/>
                <w:left w:val="none" w:sz="0" w:space="0" w:color="auto"/>
                <w:bottom w:val="none" w:sz="0" w:space="0" w:color="auto"/>
                <w:right w:val="none" w:sz="0" w:space="0" w:color="auto"/>
              </w:divBdr>
            </w:div>
            <w:div w:id="439451111">
              <w:marLeft w:val="0"/>
              <w:marRight w:val="0"/>
              <w:marTop w:val="0"/>
              <w:marBottom w:val="0"/>
              <w:divBdr>
                <w:top w:val="none" w:sz="0" w:space="0" w:color="auto"/>
                <w:left w:val="none" w:sz="0" w:space="0" w:color="auto"/>
                <w:bottom w:val="none" w:sz="0" w:space="0" w:color="auto"/>
                <w:right w:val="none" w:sz="0" w:space="0" w:color="auto"/>
              </w:divBdr>
            </w:div>
            <w:div w:id="1168862149">
              <w:marLeft w:val="0"/>
              <w:marRight w:val="0"/>
              <w:marTop w:val="0"/>
              <w:marBottom w:val="0"/>
              <w:divBdr>
                <w:top w:val="none" w:sz="0" w:space="0" w:color="auto"/>
                <w:left w:val="none" w:sz="0" w:space="0" w:color="auto"/>
                <w:bottom w:val="none" w:sz="0" w:space="0" w:color="auto"/>
                <w:right w:val="none" w:sz="0" w:space="0" w:color="auto"/>
              </w:divBdr>
            </w:div>
            <w:div w:id="38895313">
              <w:marLeft w:val="0"/>
              <w:marRight w:val="0"/>
              <w:marTop w:val="0"/>
              <w:marBottom w:val="0"/>
              <w:divBdr>
                <w:top w:val="none" w:sz="0" w:space="0" w:color="auto"/>
                <w:left w:val="none" w:sz="0" w:space="0" w:color="auto"/>
                <w:bottom w:val="none" w:sz="0" w:space="0" w:color="auto"/>
                <w:right w:val="none" w:sz="0" w:space="0" w:color="auto"/>
              </w:divBdr>
            </w:div>
            <w:div w:id="1202597534">
              <w:marLeft w:val="0"/>
              <w:marRight w:val="0"/>
              <w:marTop w:val="0"/>
              <w:marBottom w:val="0"/>
              <w:divBdr>
                <w:top w:val="none" w:sz="0" w:space="0" w:color="auto"/>
                <w:left w:val="none" w:sz="0" w:space="0" w:color="auto"/>
                <w:bottom w:val="none" w:sz="0" w:space="0" w:color="auto"/>
                <w:right w:val="none" w:sz="0" w:space="0" w:color="auto"/>
              </w:divBdr>
            </w:div>
            <w:div w:id="72045854">
              <w:marLeft w:val="0"/>
              <w:marRight w:val="0"/>
              <w:marTop w:val="0"/>
              <w:marBottom w:val="0"/>
              <w:divBdr>
                <w:top w:val="none" w:sz="0" w:space="0" w:color="auto"/>
                <w:left w:val="none" w:sz="0" w:space="0" w:color="auto"/>
                <w:bottom w:val="none" w:sz="0" w:space="0" w:color="auto"/>
                <w:right w:val="none" w:sz="0" w:space="0" w:color="auto"/>
              </w:divBdr>
            </w:div>
            <w:div w:id="2064016015">
              <w:marLeft w:val="0"/>
              <w:marRight w:val="0"/>
              <w:marTop w:val="0"/>
              <w:marBottom w:val="0"/>
              <w:divBdr>
                <w:top w:val="none" w:sz="0" w:space="0" w:color="auto"/>
                <w:left w:val="none" w:sz="0" w:space="0" w:color="auto"/>
                <w:bottom w:val="none" w:sz="0" w:space="0" w:color="auto"/>
                <w:right w:val="none" w:sz="0" w:space="0" w:color="auto"/>
              </w:divBdr>
            </w:div>
            <w:div w:id="702822277">
              <w:marLeft w:val="0"/>
              <w:marRight w:val="0"/>
              <w:marTop w:val="0"/>
              <w:marBottom w:val="0"/>
              <w:divBdr>
                <w:top w:val="none" w:sz="0" w:space="0" w:color="auto"/>
                <w:left w:val="none" w:sz="0" w:space="0" w:color="auto"/>
                <w:bottom w:val="none" w:sz="0" w:space="0" w:color="auto"/>
                <w:right w:val="none" w:sz="0" w:space="0" w:color="auto"/>
              </w:divBdr>
            </w:div>
            <w:div w:id="1987977097">
              <w:marLeft w:val="0"/>
              <w:marRight w:val="0"/>
              <w:marTop w:val="0"/>
              <w:marBottom w:val="0"/>
              <w:divBdr>
                <w:top w:val="none" w:sz="0" w:space="0" w:color="auto"/>
                <w:left w:val="none" w:sz="0" w:space="0" w:color="auto"/>
                <w:bottom w:val="none" w:sz="0" w:space="0" w:color="auto"/>
                <w:right w:val="none" w:sz="0" w:space="0" w:color="auto"/>
              </w:divBdr>
            </w:div>
            <w:div w:id="1229999507">
              <w:marLeft w:val="0"/>
              <w:marRight w:val="0"/>
              <w:marTop w:val="0"/>
              <w:marBottom w:val="0"/>
              <w:divBdr>
                <w:top w:val="none" w:sz="0" w:space="0" w:color="auto"/>
                <w:left w:val="none" w:sz="0" w:space="0" w:color="auto"/>
                <w:bottom w:val="none" w:sz="0" w:space="0" w:color="auto"/>
                <w:right w:val="none" w:sz="0" w:space="0" w:color="auto"/>
              </w:divBdr>
            </w:div>
            <w:div w:id="619144333">
              <w:marLeft w:val="0"/>
              <w:marRight w:val="0"/>
              <w:marTop w:val="0"/>
              <w:marBottom w:val="0"/>
              <w:divBdr>
                <w:top w:val="none" w:sz="0" w:space="0" w:color="auto"/>
                <w:left w:val="none" w:sz="0" w:space="0" w:color="auto"/>
                <w:bottom w:val="none" w:sz="0" w:space="0" w:color="auto"/>
                <w:right w:val="none" w:sz="0" w:space="0" w:color="auto"/>
              </w:divBdr>
            </w:div>
            <w:div w:id="671489970">
              <w:marLeft w:val="0"/>
              <w:marRight w:val="0"/>
              <w:marTop w:val="0"/>
              <w:marBottom w:val="0"/>
              <w:divBdr>
                <w:top w:val="none" w:sz="0" w:space="0" w:color="auto"/>
                <w:left w:val="none" w:sz="0" w:space="0" w:color="auto"/>
                <w:bottom w:val="none" w:sz="0" w:space="0" w:color="auto"/>
                <w:right w:val="none" w:sz="0" w:space="0" w:color="auto"/>
              </w:divBdr>
            </w:div>
            <w:div w:id="2038003611">
              <w:marLeft w:val="0"/>
              <w:marRight w:val="0"/>
              <w:marTop w:val="0"/>
              <w:marBottom w:val="0"/>
              <w:divBdr>
                <w:top w:val="none" w:sz="0" w:space="0" w:color="auto"/>
                <w:left w:val="none" w:sz="0" w:space="0" w:color="auto"/>
                <w:bottom w:val="none" w:sz="0" w:space="0" w:color="auto"/>
                <w:right w:val="none" w:sz="0" w:space="0" w:color="auto"/>
              </w:divBdr>
            </w:div>
            <w:div w:id="773131620">
              <w:marLeft w:val="0"/>
              <w:marRight w:val="0"/>
              <w:marTop w:val="0"/>
              <w:marBottom w:val="0"/>
              <w:divBdr>
                <w:top w:val="none" w:sz="0" w:space="0" w:color="auto"/>
                <w:left w:val="none" w:sz="0" w:space="0" w:color="auto"/>
                <w:bottom w:val="none" w:sz="0" w:space="0" w:color="auto"/>
                <w:right w:val="none" w:sz="0" w:space="0" w:color="auto"/>
              </w:divBdr>
            </w:div>
            <w:div w:id="1344042911">
              <w:marLeft w:val="0"/>
              <w:marRight w:val="0"/>
              <w:marTop w:val="0"/>
              <w:marBottom w:val="0"/>
              <w:divBdr>
                <w:top w:val="none" w:sz="0" w:space="0" w:color="auto"/>
                <w:left w:val="none" w:sz="0" w:space="0" w:color="auto"/>
                <w:bottom w:val="none" w:sz="0" w:space="0" w:color="auto"/>
                <w:right w:val="none" w:sz="0" w:space="0" w:color="auto"/>
              </w:divBdr>
            </w:div>
            <w:div w:id="794059961">
              <w:marLeft w:val="0"/>
              <w:marRight w:val="0"/>
              <w:marTop w:val="0"/>
              <w:marBottom w:val="0"/>
              <w:divBdr>
                <w:top w:val="none" w:sz="0" w:space="0" w:color="auto"/>
                <w:left w:val="none" w:sz="0" w:space="0" w:color="auto"/>
                <w:bottom w:val="none" w:sz="0" w:space="0" w:color="auto"/>
                <w:right w:val="none" w:sz="0" w:space="0" w:color="auto"/>
              </w:divBdr>
            </w:div>
            <w:div w:id="955793986">
              <w:marLeft w:val="0"/>
              <w:marRight w:val="0"/>
              <w:marTop w:val="0"/>
              <w:marBottom w:val="0"/>
              <w:divBdr>
                <w:top w:val="none" w:sz="0" w:space="0" w:color="auto"/>
                <w:left w:val="none" w:sz="0" w:space="0" w:color="auto"/>
                <w:bottom w:val="none" w:sz="0" w:space="0" w:color="auto"/>
                <w:right w:val="none" w:sz="0" w:space="0" w:color="auto"/>
              </w:divBdr>
            </w:div>
            <w:div w:id="50427011">
              <w:marLeft w:val="0"/>
              <w:marRight w:val="0"/>
              <w:marTop w:val="0"/>
              <w:marBottom w:val="0"/>
              <w:divBdr>
                <w:top w:val="none" w:sz="0" w:space="0" w:color="auto"/>
                <w:left w:val="none" w:sz="0" w:space="0" w:color="auto"/>
                <w:bottom w:val="none" w:sz="0" w:space="0" w:color="auto"/>
                <w:right w:val="none" w:sz="0" w:space="0" w:color="auto"/>
              </w:divBdr>
            </w:div>
            <w:div w:id="1641692106">
              <w:marLeft w:val="0"/>
              <w:marRight w:val="0"/>
              <w:marTop w:val="0"/>
              <w:marBottom w:val="0"/>
              <w:divBdr>
                <w:top w:val="none" w:sz="0" w:space="0" w:color="auto"/>
                <w:left w:val="none" w:sz="0" w:space="0" w:color="auto"/>
                <w:bottom w:val="none" w:sz="0" w:space="0" w:color="auto"/>
                <w:right w:val="none" w:sz="0" w:space="0" w:color="auto"/>
              </w:divBdr>
            </w:div>
            <w:div w:id="1156065432">
              <w:marLeft w:val="0"/>
              <w:marRight w:val="0"/>
              <w:marTop w:val="0"/>
              <w:marBottom w:val="0"/>
              <w:divBdr>
                <w:top w:val="none" w:sz="0" w:space="0" w:color="auto"/>
                <w:left w:val="none" w:sz="0" w:space="0" w:color="auto"/>
                <w:bottom w:val="none" w:sz="0" w:space="0" w:color="auto"/>
                <w:right w:val="none" w:sz="0" w:space="0" w:color="auto"/>
              </w:divBdr>
            </w:div>
            <w:div w:id="1839953266">
              <w:marLeft w:val="0"/>
              <w:marRight w:val="0"/>
              <w:marTop w:val="0"/>
              <w:marBottom w:val="0"/>
              <w:divBdr>
                <w:top w:val="none" w:sz="0" w:space="0" w:color="auto"/>
                <w:left w:val="none" w:sz="0" w:space="0" w:color="auto"/>
                <w:bottom w:val="none" w:sz="0" w:space="0" w:color="auto"/>
                <w:right w:val="none" w:sz="0" w:space="0" w:color="auto"/>
              </w:divBdr>
            </w:div>
            <w:div w:id="910238108">
              <w:marLeft w:val="0"/>
              <w:marRight w:val="0"/>
              <w:marTop w:val="0"/>
              <w:marBottom w:val="0"/>
              <w:divBdr>
                <w:top w:val="none" w:sz="0" w:space="0" w:color="auto"/>
                <w:left w:val="none" w:sz="0" w:space="0" w:color="auto"/>
                <w:bottom w:val="none" w:sz="0" w:space="0" w:color="auto"/>
                <w:right w:val="none" w:sz="0" w:space="0" w:color="auto"/>
              </w:divBdr>
            </w:div>
            <w:div w:id="1935741456">
              <w:marLeft w:val="0"/>
              <w:marRight w:val="0"/>
              <w:marTop w:val="0"/>
              <w:marBottom w:val="0"/>
              <w:divBdr>
                <w:top w:val="none" w:sz="0" w:space="0" w:color="auto"/>
                <w:left w:val="none" w:sz="0" w:space="0" w:color="auto"/>
                <w:bottom w:val="none" w:sz="0" w:space="0" w:color="auto"/>
                <w:right w:val="none" w:sz="0" w:space="0" w:color="auto"/>
              </w:divBdr>
            </w:div>
            <w:div w:id="1946837404">
              <w:marLeft w:val="0"/>
              <w:marRight w:val="0"/>
              <w:marTop w:val="0"/>
              <w:marBottom w:val="0"/>
              <w:divBdr>
                <w:top w:val="none" w:sz="0" w:space="0" w:color="auto"/>
                <w:left w:val="none" w:sz="0" w:space="0" w:color="auto"/>
                <w:bottom w:val="none" w:sz="0" w:space="0" w:color="auto"/>
                <w:right w:val="none" w:sz="0" w:space="0" w:color="auto"/>
              </w:divBdr>
            </w:div>
            <w:div w:id="972294480">
              <w:marLeft w:val="0"/>
              <w:marRight w:val="0"/>
              <w:marTop w:val="0"/>
              <w:marBottom w:val="0"/>
              <w:divBdr>
                <w:top w:val="none" w:sz="0" w:space="0" w:color="auto"/>
                <w:left w:val="none" w:sz="0" w:space="0" w:color="auto"/>
                <w:bottom w:val="none" w:sz="0" w:space="0" w:color="auto"/>
                <w:right w:val="none" w:sz="0" w:space="0" w:color="auto"/>
              </w:divBdr>
            </w:div>
            <w:div w:id="1302686977">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1175144918">
              <w:marLeft w:val="0"/>
              <w:marRight w:val="0"/>
              <w:marTop w:val="0"/>
              <w:marBottom w:val="0"/>
              <w:divBdr>
                <w:top w:val="none" w:sz="0" w:space="0" w:color="auto"/>
                <w:left w:val="none" w:sz="0" w:space="0" w:color="auto"/>
                <w:bottom w:val="none" w:sz="0" w:space="0" w:color="auto"/>
                <w:right w:val="none" w:sz="0" w:space="0" w:color="auto"/>
              </w:divBdr>
            </w:div>
            <w:div w:id="591859302">
              <w:marLeft w:val="0"/>
              <w:marRight w:val="0"/>
              <w:marTop w:val="0"/>
              <w:marBottom w:val="0"/>
              <w:divBdr>
                <w:top w:val="none" w:sz="0" w:space="0" w:color="auto"/>
                <w:left w:val="none" w:sz="0" w:space="0" w:color="auto"/>
                <w:bottom w:val="none" w:sz="0" w:space="0" w:color="auto"/>
                <w:right w:val="none" w:sz="0" w:space="0" w:color="auto"/>
              </w:divBdr>
            </w:div>
            <w:div w:id="1521971186">
              <w:marLeft w:val="0"/>
              <w:marRight w:val="0"/>
              <w:marTop w:val="0"/>
              <w:marBottom w:val="0"/>
              <w:divBdr>
                <w:top w:val="none" w:sz="0" w:space="0" w:color="auto"/>
                <w:left w:val="none" w:sz="0" w:space="0" w:color="auto"/>
                <w:bottom w:val="none" w:sz="0" w:space="0" w:color="auto"/>
                <w:right w:val="none" w:sz="0" w:space="0" w:color="auto"/>
              </w:divBdr>
            </w:div>
            <w:div w:id="766266230">
              <w:marLeft w:val="0"/>
              <w:marRight w:val="0"/>
              <w:marTop w:val="0"/>
              <w:marBottom w:val="0"/>
              <w:divBdr>
                <w:top w:val="none" w:sz="0" w:space="0" w:color="auto"/>
                <w:left w:val="none" w:sz="0" w:space="0" w:color="auto"/>
                <w:bottom w:val="none" w:sz="0" w:space="0" w:color="auto"/>
                <w:right w:val="none" w:sz="0" w:space="0" w:color="auto"/>
              </w:divBdr>
            </w:div>
            <w:div w:id="210919469">
              <w:marLeft w:val="0"/>
              <w:marRight w:val="0"/>
              <w:marTop w:val="0"/>
              <w:marBottom w:val="0"/>
              <w:divBdr>
                <w:top w:val="none" w:sz="0" w:space="0" w:color="auto"/>
                <w:left w:val="none" w:sz="0" w:space="0" w:color="auto"/>
                <w:bottom w:val="none" w:sz="0" w:space="0" w:color="auto"/>
                <w:right w:val="none" w:sz="0" w:space="0" w:color="auto"/>
              </w:divBdr>
            </w:div>
            <w:div w:id="1328749488">
              <w:marLeft w:val="0"/>
              <w:marRight w:val="0"/>
              <w:marTop w:val="0"/>
              <w:marBottom w:val="0"/>
              <w:divBdr>
                <w:top w:val="none" w:sz="0" w:space="0" w:color="auto"/>
                <w:left w:val="none" w:sz="0" w:space="0" w:color="auto"/>
                <w:bottom w:val="none" w:sz="0" w:space="0" w:color="auto"/>
                <w:right w:val="none" w:sz="0" w:space="0" w:color="auto"/>
              </w:divBdr>
            </w:div>
            <w:div w:id="1150177153">
              <w:marLeft w:val="0"/>
              <w:marRight w:val="0"/>
              <w:marTop w:val="0"/>
              <w:marBottom w:val="0"/>
              <w:divBdr>
                <w:top w:val="none" w:sz="0" w:space="0" w:color="auto"/>
                <w:left w:val="none" w:sz="0" w:space="0" w:color="auto"/>
                <w:bottom w:val="none" w:sz="0" w:space="0" w:color="auto"/>
                <w:right w:val="none" w:sz="0" w:space="0" w:color="auto"/>
              </w:divBdr>
            </w:div>
            <w:div w:id="932477251">
              <w:marLeft w:val="0"/>
              <w:marRight w:val="0"/>
              <w:marTop w:val="0"/>
              <w:marBottom w:val="0"/>
              <w:divBdr>
                <w:top w:val="none" w:sz="0" w:space="0" w:color="auto"/>
                <w:left w:val="none" w:sz="0" w:space="0" w:color="auto"/>
                <w:bottom w:val="none" w:sz="0" w:space="0" w:color="auto"/>
                <w:right w:val="none" w:sz="0" w:space="0" w:color="auto"/>
              </w:divBdr>
            </w:div>
            <w:div w:id="486557601">
              <w:marLeft w:val="0"/>
              <w:marRight w:val="0"/>
              <w:marTop w:val="0"/>
              <w:marBottom w:val="0"/>
              <w:divBdr>
                <w:top w:val="none" w:sz="0" w:space="0" w:color="auto"/>
                <w:left w:val="none" w:sz="0" w:space="0" w:color="auto"/>
                <w:bottom w:val="none" w:sz="0" w:space="0" w:color="auto"/>
                <w:right w:val="none" w:sz="0" w:space="0" w:color="auto"/>
              </w:divBdr>
            </w:div>
            <w:div w:id="220949013">
              <w:marLeft w:val="0"/>
              <w:marRight w:val="0"/>
              <w:marTop w:val="0"/>
              <w:marBottom w:val="0"/>
              <w:divBdr>
                <w:top w:val="none" w:sz="0" w:space="0" w:color="auto"/>
                <w:left w:val="none" w:sz="0" w:space="0" w:color="auto"/>
                <w:bottom w:val="none" w:sz="0" w:space="0" w:color="auto"/>
                <w:right w:val="none" w:sz="0" w:space="0" w:color="auto"/>
              </w:divBdr>
            </w:div>
            <w:div w:id="1495533802">
              <w:marLeft w:val="0"/>
              <w:marRight w:val="0"/>
              <w:marTop w:val="0"/>
              <w:marBottom w:val="0"/>
              <w:divBdr>
                <w:top w:val="none" w:sz="0" w:space="0" w:color="auto"/>
                <w:left w:val="none" w:sz="0" w:space="0" w:color="auto"/>
                <w:bottom w:val="none" w:sz="0" w:space="0" w:color="auto"/>
                <w:right w:val="none" w:sz="0" w:space="0" w:color="auto"/>
              </w:divBdr>
            </w:div>
            <w:div w:id="1959481636">
              <w:marLeft w:val="0"/>
              <w:marRight w:val="0"/>
              <w:marTop w:val="0"/>
              <w:marBottom w:val="0"/>
              <w:divBdr>
                <w:top w:val="none" w:sz="0" w:space="0" w:color="auto"/>
                <w:left w:val="none" w:sz="0" w:space="0" w:color="auto"/>
                <w:bottom w:val="none" w:sz="0" w:space="0" w:color="auto"/>
                <w:right w:val="none" w:sz="0" w:space="0" w:color="auto"/>
              </w:divBdr>
            </w:div>
            <w:div w:id="1753089562">
              <w:marLeft w:val="0"/>
              <w:marRight w:val="0"/>
              <w:marTop w:val="0"/>
              <w:marBottom w:val="0"/>
              <w:divBdr>
                <w:top w:val="none" w:sz="0" w:space="0" w:color="auto"/>
                <w:left w:val="none" w:sz="0" w:space="0" w:color="auto"/>
                <w:bottom w:val="none" w:sz="0" w:space="0" w:color="auto"/>
                <w:right w:val="none" w:sz="0" w:space="0" w:color="auto"/>
              </w:divBdr>
            </w:div>
            <w:div w:id="253974510">
              <w:marLeft w:val="0"/>
              <w:marRight w:val="0"/>
              <w:marTop w:val="0"/>
              <w:marBottom w:val="0"/>
              <w:divBdr>
                <w:top w:val="none" w:sz="0" w:space="0" w:color="auto"/>
                <w:left w:val="none" w:sz="0" w:space="0" w:color="auto"/>
                <w:bottom w:val="none" w:sz="0" w:space="0" w:color="auto"/>
                <w:right w:val="none" w:sz="0" w:space="0" w:color="auto"/>
              </w:divBdr>
            </w:div>
            <w:div w:id="1555461138">
              <w:marLeft w:val="0"/>
              <w:marRight w:val="0"/>
              <w:marTop w:val="0"/>
              <w:marBottom w:val="0"/>
              <w:divBdr>
                <w:top w:val="none" w:sz="0" w:space="0" w:color="auto"/>
                <w:left w:val="none" w:sz="0" w:space="0" w:color="auto"/>
                <w:bottom w:val="none" w:sz="0" w:space="0" w:color="auto"/>
                <w:right w:val="none" w:sz="0" w:space="0" w:color="auto"/>
              </w:divBdr>
            </w:div>
            <w:div w:id="83917936">
              <w:marLeft w:val="0"/>
              <w:marRight w:val="0"/>
              <w:marTop w:val="0"/>
              <w:marBottom w:val="0"/>
              <w:divBdr>
                <w:top w:val="none" w:sz="0" w:space="0" w:color="auto"/>
                <w:left w:val="none" w:sz="0" w:space="0" w:color="auto"/>
                <w:bottom w:val="none" w:sz="0" w:space="0" w:color="auto"/>
                <w:right w:val="none" w:sz="0" w:space="0" w:color="auto"/>
              </w:divBdr>
            </w:div>
            <w:div w:id="2135294711">
              <w:marLeft w:val="0"/>
              <w:marRight w:val="0"/>
              <w:marTop w:val="0"/>
              <w:marBottom w:val="0"/>
              <w:divBdr>
                <w:top w:val="none" w:sz="0" w:space="0" w:color="auto"/>
                <w:left w:val="none" w:sz="0" w:space="0" w:color="auto"/>
                <w:bottom w:val="none" w:sz="0" w:space="0" w:color="auto"/>
                <w:right w:val="none" w:sz="0" w:space="0" w:color="auto"/>
              </w:divBdr>
            </w:div>
            <w:div w:id="999699212">
              <w:marLeft w:val="0"/>
              <w:marRight w:val="0"/>
              <w:marTop w:val="0"/>
              <w:marBottom w:val="0"/>
              <w:divBdr>
                <w:top w:val="none" w:sz="0" w:space="0" w:color="auto"/>
                <w:left w:val="none" w:sz="0" w:space="0" w:color="auto"/>
                <w:bottom w:val="none" w:sz="0" w:space="0" w:color="auto"/>
                <w:right w:val="none" w:sz="0" w:space="0" w:color="auto"/>
              </w:divBdr>
            </w:div>
            <w:div w:id="1922835858">
              <w:marLeft w:val="0"/>
              <w:marRight w:val="0"/>
              <w:marTop w:val="0"/>
              <w:marBottom w:val="0"/>
              <w:divBdr>
                <w:top w:val="none" w:sz="0" w:space="0" w:color="auto"/>
                <w:left w:val="none" w:sz="0" w:space="0" w:color="auto"/>
                <w:bottom w:val="none" w:sz="0" w:space="0" w:color="auto"/>
                <w:right w:val="none" w:sz="0" w:space="0" w:color="auto"/>
              </w:divBdr>
            </w:div>
            <w:div w:id="1939822931">
              <w:marLeft w:val="0"/>
              <w:marRight w:val="0"/>
              <w:marTop w:val="0"/>
              <w:marBottom w:val="0"/>
              <w:divBdr>
                <w:top w:val="none" w:sz="0" w:space="0" w:color="auto"/>
                <w:left w:val="none" w:sz="0" w:space="0" w:color="auto"/>
                <w:bottom w:val="none" w:sz="0" w:space="0" w:color="auto"/>
                <w:right w:val="none" w:sz="0" w:space="0" w:color="auto"/>
              </w:divBdr>
            </w:div>
            <w:div w:id="2032877243">
              <w:marLeft w:val="0"/>
              <w:marRight w:val="0"/>
              <w:marTop w:val="0"/>
              <w:marBottom w:val="0"/>
              <w:divBdr>
                <w:top w:val="none" w:sz="0" w:space="0" w:color="auto"/>
                <w:left w:val="none" w:sz="0" w:space="0" w:color="auto"/>
                <w:bottom w:val="none" w:sz="0" w:space="0" w:color="auto"/>
                <w:right w:val="none" w:sz="0" w:space="0" w:color="auto"/>
              </w:divBdr>
            </w:div>
            <w:div w:id="673150104">
              <w:marLeft w:val="0"/>
              <w:marRight w:val="0"/>
              <w:marTop w:val="0"/>
              <w:marBottom w:val="0"/>
              <w:divBdr>
                <w:top w:val="none" w:sz="0" w:space="0" w:color="auto"/>
                <w:left w:val="none" w:sz="0" w:space="0" w:color="auto"/>
                <w:bottom w:val="none" w:sz="0" w:space="0" w:color="auto"/>
                <w:right w:val="none" w:sz="0" w:space="0" w:color="auto"/>
              </w:divBdr>
            </w:div>
            <w:div w:id="656030205">
              <w:marLeft w:val="0"/>
              <w:marRight w:val="0"/>
              <w:marTop w:val="0"/>
              <w:marBottom w:val="0"/>
              <w:divBdr>
                <w:top w:val="none" w:sz="0" w:space="0" w:color="auto"/>
                <w:left w:val="none" w:sz="0" w:space="0" w:color="auto"/>
                <w:bottom w:val="none" w:sz="0" w:space="0" w:color="auto"/>
                <w:right w:val="none" w:sz="0" w:space="0" w:color="auto"/>
              </w:divBdr>
            </w:div>
            <w:div w:id="1114321568">
              <w:marLeft w:val="0"/>
              <w:marRight w:val="0"/>
              <w:marTop w:val="0"/>
              <w:marBottom w:val="0"/>
              <w:divBdr>
                <w:top w:val="none" w:sz="0" w:space="0" w:color="auto"/>
                <w:left w:val="none" w:sz="0" w:space="0" w:color="auto"/>
                <w:bottom w:val="none" w:sz="0" w:space="0" w:color="auto"/>
                <w:right w:val="none" w:sz="0" w:space="0" w:color="auto"/>
              </w:divBdr>
            </w:div>
            <w:div w:id="1237858743">
              <w:marLeft w:val="0"/>
              <w:marRight w:val="0"/>
              <w:marTop w:val="0"/>
              <w:marBottom w:val="0"/>
              <w:divBdr>
                <w:top w:val="none" w:sz="0" w:space="0" w:color="auto"/>
                <w:left w:val="none" w:sz="0" w:space="0" w:color="auto"/>
                <w:bottom w:val="none" w:sz="0" w:space="0" w:color="auto"/>
                <w:right w:val="none" w:sz="0" w:space="0" w:color="auto"/>
              </w:divBdr>
            </w:div>
            <w:div w:id="1128472294">
              <w:marLeft w:val="0"/>
              <w:marRight w:val="0"/>
              <w:marTop w:val="0"/>
              <w:marBottom w:val="0"/>
              <w:divBdr>
                <w:top w:val="none" w:sz="0" w:space="0" w:color="auto"/>
                <w:left w:val="none" w:sz="0" w:space="0" w:color="auto"/>
                <w:bottom w:val="none" w:sz="0" w:space="0" w:color="auto"/>
                <w:right w:val="none" w:sz="0" w:space="0" w:color="auto"/>
              </w:divBdr>
            </w:div>
            <w:div w:id="2052605672">
              <w:marLeft w:val="0"/>
              <w:marRight w:val="0"/>
              <w:marTop w:val="0"/>
              <w:marBottom w:val="0"/>
              <w:divBdr>
                <w:top w:val="none" w:sz="0" w:space="0" w:color="auto"/>
                <w:left w:val="none" w:sz="0" w:space="0" w:color="auto"/>
                <w:bottom w:val="none" w:sz="0" w:space="0" w:color="auto"/>
                <w:right w:val="none" w:sz="0" w:space="0" w:color="auto"/>
              </w:divBdr>
            </w:div>
            <w:div w:id="1481072149">
              <w:marLeft w:val="0"/>
              <w:marRight w:val="0"/>
              <w:marTop w:val="0"/>
              <w:marBottom w:val="0"/>
              <w:divBdr>
                <w:top w:val="none" w:sz="0" w:space="0" w:color="auto"/>
                <w:left w:val="none" w:sz="0" w:space="0" w:color="auto"/>
                <w:bottom w:val="none" w:sz="0" w:space="0" w:color="auto"/>
                <w:right w:val="none" w:sz="0" w:space="0" w:color="auto"/>
              </w:divBdr>
            </w:div>
            <w:div w:id="1631666228">
              <w:marLeft w:val="0"/>
              <w:marRight w:val="0"/>
              <w:marTop w:val="0"/>
              <w:marBottom w:val="0"/>
              <w:divBdr>
                <w:top w:val="none" w:sz="0" w:space="0" w:color="auto"/>
                <w:left w:val="none" w:sz="0" w:space="0" w:color="auto"/>
                <w:bottom w:val="none" w:sz="0" w:space="0" w:color="auto"/>
                <w:right w:val="none" w:sz="0" w:space="0" w:color="auto"/>
              </w:divBdr>
            </w:div>
            <w:div w:id="705062977">
              <w:marLeft w:val="0"/>
              <w:marRight w:val="0"/>
              <w:marTop w:val="0"/>
              <w:marBottom w:val="0"/>
              <w:divBdr>
                <w:top w:val="none" w:sz="0" w:space="0" w:color="auto"/>
                <w:left w:val="none" w:sz="0" w:space="0" w:color="auto"/>
                <w:bottom w:val="none" w:sz="0" w:space="0" w:color="auto"/>
                <w:right w:val="none" w:sz="0" w:space="0" w:color="auto"/>
              </w:divBdr>
            </w:div>
            <w:div w:id="568616776">
              <w:marLeft w:val="0"/>
              <w:marRight w:val="0"/>
              <w:marTop w:val="0"/>
              <w:marBottom w:val="0"/>
              <w:divBdr>
                <w:top w:val="none" w:sz="0" w:space="0" w:color="auto"/>
                <w:left w:val="none" w:sz="0" w:space="0" w:color="auto"/>
                <w:bottom w:val="none" w:sz="0" w:space="0" w:color="auto"/>
                <w:right w:val="none" w:sz="0" w:space="0" w:color="auto"/>
              </w:divBdr>
            </w:div>
            <w:div w:id="1675453010">
              <w:marLeft w:val="0"/>
              <w:marRight w:val="0"/>
              <w:marTop w:val="0"/>
              <w:marBottom w:val="0"/>
              <w:divBdr>
                <w:top w:val="none" w:sz="0" w:space="0" w:color="auto"/>
                <w:left w:val="none" w:sz="0" w:space="0" w:color="auto"/>
                <w:bottom w:val="none" w:sz="0" w:space="0" w:color="auto"/>
                <w:right w:val="none" w:sz="0" w:space="0" w:color="auto"/>
              </w:divBdr>
            </w:div>
            <w:div w:id="241530946">
              <w:marLeft w:val="0"/>
              <w:marRight w:val="0"/>
              <w:marTop w:val="0"/>
              <w:marBottom w:val="0"/>
              <w:divBdr>
                <w:top w:val="none" w:sz="0" w:space="0" w:color="auto"/>
                <w:left w:val="none" w:sz="0" w:space="0" w:color="auto"/>
                <w:bottom w:val="none" w:sz="0" w:space="0" w:color="auto"/>
                <w:right w:val="none" w:sz="0" w:space="0" w:color="auto"/>
              </w:divBdr>
            </w:div>
            <w:div w:id="422799650">
              <w:marLeft w:val="0"/>
              <w:marRight w:val="0"/>
              <w:marTop w:val="0"/>
              <w:marBottom w:val="0"/>
              <w:divBdr>
                <w:top w:val="none" w:sz="0" w:space="0" w:color="auto"/>
                <w:left w:val="none" w:sz="0" w:space="0" w:color="auto"/>
                <w:bottom w:val="none" w:sz="0" w:space="0" w:color="auto"/>
                <w:right w:val="none" w:sz="0" w:space="0" w:color="auto"/>
              </w:divBdr>
            </w:div>
            <w:div w:id="1988241139">
              <w:marLeft w:val="0"/>
              <w:marRight w:val="0"/>
              <w:marTop w:val="0"/>
              <w:marBottom w:val="0"/>
              <w:divBdr>
                <w:top w:val="none" w:sz="0" w:space="0" w:color="auto"/>
                <w:left w:val="none" w:sz="0" w:space="0" w:color="auto"/>
                <w:bottom w:val="none" w:sz="0" w:space="0" w:color="auto"/>
                <w:right w:val="none" w:sz="0" w:space="0" w:color="auto"/>
              </w:divBdr>
            </w:div>
            <w:div w:id="1373651549">
              <w:marLeft w:val="0"/>
              <w:marRight w:val="0"/>
              <w:marTop w:val="0"/>
              <w:marBottom w:val="0"/>
              <w:divBdr>
                <w:top w:val="none" w:sz="0" w:space="0" w:color="auto"/>
                <w:left w:val="none" w:sz="0" w:space="0" w:color="auto"/>
                <w:bottom w:val="none" w:sz="0" w:space="0" w:color="auto"/>
                <w:right w:val="none" w:sz="0" w:space="0" w:color="auto"/>
              </w:divBdr>
            </w:div>
            <w:div w:id="300771249">
              <w:marLeft w:val="0"/>
              <w:marRight w:val="0"/>
              <w:marTop w:val="0"/>
              <w:marBottom w:val="0"/>
              <w:divBdr>
                <w:top w:val="none" w:sz="0" w:space="0" w:color="auto"/>
                <w:left w:val="none" w:sz="0" w:space="0" w:color="auto"/>
                <w:bottom w:val="none" w:sz="0" w:space="0" w:color="auto"/>
                <w:right w:val="none" w:sz="0" w:space="0" w:color="auto"/>
              </w:divBdr>
            </w:div>
            <w:div w:id="87122737">
              <w:marLeft w:val="0"/>
              <w:marRight w:val="0"/>
              <w:marTop w:val="0"/>
              <w:marBottom w:val="0"/>
              <w:divBdr>
                <w:top w:val="none" w:sz="0" w:space="0" w:color="auto"/>
                <w:left w:val="none" w:sz="0" w:space="0" w:color="auto"/>
                <w:bottom w:val="none" w:sz="0" w:space="0" w:color="auto"/>
                <w:right w:val="none" w:sz="0" w:space="0" w:color="auto"/>
              </w:divBdr>
            </w:div>
            <w:div w:id="1745108014">
              <w:marLeft w:val="0"/>
              <w:marRight w:val="0"/>
              <w:marTop w:val="0"/>
              <w:marBottom w:val="0"/>
              <w:divBdr>
                <w:top w:val="none" w:sz="0" w:space="0" w:color="auto"/>
                <w:left w:val="none" w:sz="0" w:space="0" w:color="auto"/>
                <w:bottom w:val="none" w:sz="0" w:space="0" w:color="auto"/>
                <w:right w:val="none" w:sz="0" w:space="0" w:color="auto"/>
              </w:divBdr>
            </w:div>
            <w:div w:id="10881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3941">
      <w:bodyDiv w:val="1"/>
      <w:marLeft w:val="0"/>
      <w:marRight w:val="0"/>
      <w:marTop w:val="0"/>
      <w:marBottom w:val="0"/>
      <w:divBdr>
        <w:top w:val="none" w:sz="0" w:space="0" w:color="auto"/>
        <w:left w:val="none" w:sz="0" w:space="0" w:color="auto"/>
        <w:bottom w:val="none" w:sz="0" w:space="0" w:color="auto"/>
        <w:right w:val="none" w:sz="0" w:space="0" w:color="auto"/>
      </w:divBdr>
      <w:divsChild>
        <w:div w:id="2139837123">
          <w:marLeft w:val="0"/>
          <w:marRight w:val="0"/>
          <w:marTop w:val="0"/>
          <w:marBottom w:val="0"/>
          <w:divBdr>
            <w:top w:val="none" w:sz="0" w:space="0" w:color="auto"/>
            <w:left w:val="none" w:sz="0" w:space="0" w:color="auto"/>
            <w:bottom w:val="none" w:sz="0" w:space="0" w:color="auto"/>
            <w:right w:val="none" w:sz="0" w:space="0" w:color="auto"/>
          </w:divBdr>
          <w:divsChild>
            <w:div w:id="853954589">
              <w:marLeft w:val="0"/>
              <w:marRight w:val="0"/>
              <w:marTop w:val="0"/>
              <w:marBottom w:val="0"/>
              <w:divBdr>
                <w:top w:val="none" w:sz="0" w:space="0" w:color="auto"/>
                <w:left w:val="none" w:sz="0" w:space="0" w:color="auto"/>
                <w:bottom w:val="none" w:sz="0" w:space="0" w:color="auto"/>
                <w:right w:val="none" w:sz="0" w:space="0" w:color="auto"/>
              </w:divBdr>
              <w:divsChild>
                <w:div w:id="381101403">
                  <w:marLeft w:val="0"/>
                  <w:marRight w:val="0"/>
                  <w:marTop w:val="0"/>
                  <w:marBottom w:val="0"/>
                  <w:divBdr>
                    <w:top w:val="none" w:sz="0" w:space="0" w:color="auto"/>
                    <w:left w:val="none" w:sz="0" w:space="0" w:color="auto"/>
                    <w:bottom w:val="none" w:sz="0" w:space="0" w:color="auto"/>
                    <w:right w:val="none" w:sz="0" w:space="0" w:color="auto"/>
                  </w:divBdr>
                  <w:divsChild>
                    <w:div w:id="470829825">
                      <w:marLeft w:val="0"/>
                      <w:marRight w:val="0"/>
                      <w:marTop w:val="0"/>
                      <w:marBottom w:val="0"/>
                      <w:divBdr>
                        <w:top w:val="none" w:sz="0" w:space="0" w:color="auto"/>
                        <w:left w:val="none" w:sz="0" w:space="0" w:color="auto"/>
                        <w:bottom w:val="none" w:sz="0" w:space="0" w:color="auto"/>
                        <w:right w:val="none" w:sz="0" w:space="0" w:color="auto"/>
                      </w:divBdr>
                      <w:divsChild>
                        <w:div w:id="1563523538">
                          <w:marLeft w:val="0"/>
                          <w:marRight w:val="0"/>
                          <w:marTop w:val="0"/>
                          <w:marBottom w:val="0"/>
                          <w:divBdr>
                            <w:top w:val="none" w:sz="0" w:space="0" w:color="auto"/>
                            <w:left w:val="none" w:sz="0" w:space="0" w:color="auto"/>
                            <w:bottom w:val="none" w:sz="0" w:space="0" w:color="auto"/>
                            <w:right w:val="none" w:sz="0" w:space="0" w:color="auto"/>
                          </w:divBdr>
                          <w:divsChild>
                            <w:div w:id="1495562010">
                              <w:marLeft w:val="0"/>
                              <w:marRight w:val="0"/>
                              <w:marTop w:val="0"/>
                              <w:marBottom w:val="0"/>
                              <w:divBdr>
                                <w:top w:val="none" w:sz="0" w:space="0" w:color="auto"/>
                                <w:left w:val="none" w:sz="0" w:space="0" w:color="auto"/>
                                <w:bottom w:val="none" w:sz="0" w:space="0" w:color="auto"/>
                                <w:right w:val="none" w:sz="0" w:space="0" w:color="auto"/>
                              </w:divBdr>
                              <w:divsChild>
                                <w:div w:id="948389768">
                                  <w:marLeft w:val="0"/>
                                  <w:marRight w:val="0"/>
                                  <w:marTop w:val="0"/>
                                  <w:marBottom w:val="0"/>
                                  <w:divBdr>
                                    <w:top w:val="none" w:sz="0" w:space="0" w:color="auto"/>
                                    <w:left w:val="none" w:sz="0" w:space="0" w:color="auto"/>
                                    <w:bottom w:val="none" w:sz="0" w:space="0" w:color="auto"/>
                                    <w:right w:val="none" w:sz="0" w:space="0" w:color="auto"/>
                                  </w:divBdr>
                                  <w:divsChild>
                                    <w:div w:id="1427075508">
                                      <w:marLeft w:val="0"/>
                                      <w:marRight w:val="0"/>
                                      <w:marTop w:val="0"/>
                                      <w:marBottom w:val="0"/>
                                      <w:divBdr>
                                        <w:top w:val="none" w:sz="0" w:space="0" w:color="auto"/>
                                        <w:left w:val="none" w:sz="0" w:space="0" w:color="auto"/>
                                        <w:bottom w:val="none" w:sz="0" w:space="0" w:color="auto"/>
                                        <w:right w:val="none" w:sz="0" w:space="0" w:color="auto"/>
                                      </w:divBdr>
                                      <w:divsChild>
                                        <w:div w:id="413555604">
                                          <w:marLeft w:val="0"/>
                                          <w:marRight w:val="0"/>
                                          <w:marTop w:val="0"/>
                                          <w:marBottom w:val="0"/>
                                          <w:divBdr>
                                            <w:top w:val="none" w:sz="0" w:space="0" w:color="auto"/>
                                            <w:left w:val="none" w:sz="0" w:space="0" w:color="auto"/>
                                            <w:bottom w:val="none" w:sz="0" w:space="0" w:color="auto"/>
                                            <w:right w:val="none" w:sz="0" w:space="0" w:color="auto"/>
                                          </w:divBdr>
                                          <w:divsChild>
                                            <w:div w:id="995063997">
                                              <w:marLeft w:val="0"/>
                                              <w:marRight w:val="0"/>
                                              <w:marTop w:val="0"/>
                                              <w:marBottom w:val="0"/>
                                              <w:divBdr>
                                                <w:top w:val="none" w:sz="0" w:space="0" w:color="auto"/>
                                                <w:left w:val="none" w:sz="0" w:space="0" w:color="auto"/>
                                                <w:bottom w:val="none" w:sz="0" w:space="0" w:color="auto"/>
                                                <w:right w:val="none" w:sz="0" w:space="0" w:color="auto"/>
                                              </w:divBdr>
                                              <w:divsChild>
                                                <w:div w:id="205413624">
                                                  <w:marLeft w:val="0"/>
                                                  <w:marRight w:val="0"/>
                                                  <w:marTop w:val="0"/>
                                                  <w:marBottom w:val="0"/>
                                                  <w:divBdr>
                                                    <w:top w:val="none" w:sz="0" w:space="0" w:color="auto"/>
                                                    <w:left w:val="none" w:sz="0" w:space="0" w:color="auto"/>
                                                    <w:bottom w:val="none" w:sz="0" w:space="0" w:color="auto"/>
                                                    <w:right w:val="none" w:sz="0" w:space="0" w:color="auto"/>
                                                  </w:divBdr>
                                                  <w:divsChild>
                                                    <w:div w:id="1843348768">
                                                      <w:marLeft w:val="0"/>
                                                      <w:marRight w:val="0"/>
                                                      <w:marTop w:val="0"/>
                                                      <w:marBottom w:val="0"/>
                                                      <w:divBdr>
                                                        <w:top w:val="none" w:sz="0" w:space="0" w:color="auto"/>
                                                        <w:left w:val="none" w:sz="0" w:space="0" w:color="auto"/>
                                                        <w:bottom w:val="none" w:sz="0" w:space="0" w:color="auto"/>
                                                        <w:right w:val="none" w:sz="0" w:space="0" w:color="auto"/>
                                                      </w:divBdr>
                                                      <w:divsChild>
                                                        <w:div w:id="1932810673">
                                                          <w:marLeft w:val="0"/>
                                                          <w:marRight w:val="0"/>
                                                          <w:marTop w:val="0"/>
                                                          <w:marBottom w:val="0"/>
                                                          <w:divBdr>
                                                            <w:top w:val="none" w:sz="0" w:space="0" w:color="auto"/>
                                                            <w:left w:val="none" w:sz="0" w:space="0" w:color="auto"/>
                                                            <w:bottom w:val="none" w:sz="0" w:space="0" w:color="auto"/>
                                                            <w:right w:val="none" w:sz="0" w:space="0" w:color="auto"/>
                                                          </w:divBdr>
                                                          <w:divsChild>
                                                            <w:div w:id="642932005">
                                                              <w:marLeft w:val="0"/>
                                                              <w:marRight w:val="0"/>
                                                              <w:marTop w:val="0"/>
                                                              <w:marBottom w:val="0"/>
                                                              <w:divBdr>
                                                                <w:top w:val="none" w:sz="0" w:space="0" w:color="auto"/>
                                                                <w:left w:val="none" w:sz="0" w:space="0" w:color="auto"/>
                                                                <w:bottom w:val="none" w:sz="0" w:space="0" w:color="auto"/>
                                                                <w:right w:val="none" w:sz="0" w:space="0" w:color="auto"/>
                                                              </w:divBdr>
                                                              <w:divsChild>
                                                                <w:div w:id="634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1292099">
      <w:bodyDiv w:val="1"/>
      <w:marLeft w:val="0"/>
      <w:marRight w:val="0"/>
      <w:marTop w:val="0"/>
      <w:marBottom w:val="0"/>
      <w:divBdr>
        <w:top w:val="none" w:sz="0" w:space="0" w:color="auto"/>
        <w:left w:val="none" w:sz="0" w:space="0" w:color="auto"/>
        <w:bottom w:val="none" w:sz="0" w:space="0" w:color="auto"/>
        <w:right w:val="none" w:sz="0" w:space="0" w:color="auto"/>
      </w:divBdr>
    </w:div>
    <w:div w:id="794372201">
      <w:bodyDiv w:val="1"/>
      <w:marLeft w:val="0"/>
      <w:marRight w:val="0"/>
      <w:marTop w:val="0"/>
      <w:marBottom w:val="0"/>
      <w:divBdr>
        <w:top w:val="none" w:sz="0" w:space="0" w:color="auto"/>
        <w:left w:val="none" w:sz="0" w:space="0" w:color="auto"/>
        <w:bottom w:val="none" w:sz="0" w:space="0" w:color="auto"/>
        <w:right w:val="none" w:sz="0" w:space="0" w:color="auto"/>
      </w:divBdr>
      <w:divsChild>
        <w:div w:id="1090660663">
          <w:marLeft w:val="0"/>
          <w:marRight w:val="0"/>
          <w:marTop w:val="0"/>
          <w:marBottom w:val="0"/>
          <w:divBdr>
            <w:top w:val="none" w:sz="0" w:space="0" w:color="auto"/>
            <w:left w:val="none" w:sz="0" w:space="0" w:color="auto"/>
            <w:bottom w:val="none" w:sz="0" w:space="0" w:color="auto"/>
            <w:right w:val="none" w:sz="0" w:space="0" w:color="auto"/>
          </w:divBdr>
          <w:divsChild>
            <w:div w:id="886258032">
              <w:marLeft w:val="0"/>
              <w:marRight w:val="0"/>
              <w:marTop w:val="0"/>
              <w:marBottom w:val="0"/>
              <w:divBdr>
                <w:top w:val="none" w:sz="0" w:space="0" w:color="auto"/>
                <w:left w:val="none" w:sz="0" w:space="0" w:color="auto"/>
                <w:bottom w:val="none" w:sz="0" w:space="0" w:color="auto"/>
                <w:right w:val="none" w:sz="0" w:space="0" w:color="auto"/>
              </w:divBdr>
            </w:div>
            <w:div w:id="343284701">
              <w:marLeft w:val="0"/>
              <w:marRight w:val="0"/>
              <w:marTop w:val="0"/>
              <w:marBottom w:val="0"/>
              <w:divBdr>
                <w:top w:val="none" w:sz="0" w:space="0" w:color="auto"/>
                <w:left w:val="none" w:sz="0" w:space="0" w:color="auto"/>
                <w:bottom w:val="none" w:sz="0" w:space="0" w:color="auto"/>
                <w:right w:val="none" w:sz="0" w:space="0" w:color="auto"/>
              </w:divBdr>
            </w:div>
            <w:div w:id="268777438">
              <w:marLeft w:val="0"/>
              <w:marRight w:val="0"/>
              <w:marTop w:val="0"/>
              <w:marBottom w:val="0"/>
              <w:divBdr>
                <w:top w:val="none" w:sz="0" w:space="0" w:color="auto"/>
                <w:left w:val="none" w:sz="0" w:space="0" w:color="auto"/>
                <w:bottom w:val="none" w:sz="0" w:space="0" w:color="auto"/>
                <w:right w:val="none" w:sz="0" w:space="0" w:color="auto"/>
              </w:divBdr>
            </w:div>
            <w:div w:id="1518541347">
              <w:marLeft w:val="0"/>
              <w:marRight w:val="0"/>
              <w:marTop w:val="0"/>
              <w:marBottom w:val="0"/>
              <w:divBdr>
                <w:top w:val="none" w:sz="0" w:space="0" w:color="auto"/>
                <w:left w:val="none" w:sz="0" w:space="0" w:color="auto"/>
                <w:bottom w:val="none" w:sz="0" w:space="0" w:color="auto"/>
                <w:right w:val="none" w:sz="0" w:space="0" w:color="auto"/>
              </w:divBdr>
            </w:div>
            <w:div w:id="790830931">
              <w:marLeft w:val="0"/>
              <w:marRight w:val="0"/>
              <w:marTop w:val="0"/>
              <w:marBottom w:val="0"/>
              <w:divBdr>
                <w:top w:val="none" w:sz="0" w:space="0" w:color="auto"/>
                <w:left w:val="none" w:sz="0" w:space="0" w:color="auto"/>
                <w:bottom w:val="none" w:sz="0" w:space="0" w:color="auto"/>
                <w:right w:val="none" w:sz="0" w:space="0" w:color="auto"/>
              </w:divBdr>
            </w:div>
            <w:div w:id="1091851492">
              <w:marLeft w:val="0"/>
              <w:marRight w:val="0"/>
              <w:marTop w:val="0"/>
              <w:marBottom w:val="0"/>
              <w:divBdr>
                <w:top w:val="none" w:sz="0" w:space="0" w:color="auto"/>
                <w:left w:val="none" w:sz="0" w:space="0" w:color="auto"/>
                <w:bottom w:val="none" w:sz="0" w:space="0" w:color="auto"/>
                <w:right w:val="none" w:sz="0" w:space="0" w:color="auto"/>
              </w:divBdr>
            </w:div>
            <w:div w:id="1160003275">
              <w:marLeft w:val="0"/>
              <w:marRight w:val="0"/>
              <w:marTop w:val="0"/>
              <w:marBottom w:val="0"/>
              <w:divBdr>
                <w:top w:val="none" w:sz="0" w:space="0" w:color="auto"/>
                <w:left w:val="none" w:sz="0" w:space="0" w:color="auto"/>
                <w:bottom w:val="none" w:sz="0" w:space="0" w:color="auto"/>
                <w:right w:val="none" w:sz="0" w:space="0" w:color="auto"/>
              </w:divBdr>
            </w:div>
            <w:div w:id="337393789">
              <w:marLeft w:val="0"/>
              <w:marRight w:val="0"/>
              <w:marTop w:val="0"/>
              <w:marBottom w:val="0"/>
              <w:divBdr>
                <w:top w:val="none" w:sz="0" w:space="0" w:color="auto"/>
                <w:left w:val="none" w:sz="0" w:space="0" w:color="auto"/>
                <w:bottom w:val="none" w:sz="0" w:space="0" w:color="auto"/>
                <w:right w:val="none" w:sz="0" w:space="0" w:color="auto"/>
              </w:divBdr>
            </w:div>
            <w:div w:id="478964653">
              <w:marLeft w:val="0"/>
              <w:marRight w:val="0"/>
              <w:marTop w:val="0"/>
              <w:marBottom w:val="0"/>
              <w:divBdr>
                <w:top w:val="none" w:sz="0" w:space="0" w:color="auto"/>
                <w:left w:val="none" w:sz="0" w:space="0" w:color="auto"/>
                <w:bottom w:val="none" w:sz="0" w:space="0" w:color="auto"/>
                <w:right w:val="none" w:sz="0" w:space="0" w:color="auto"/>
              </w:divBdr>
            </w:div>
            <w:div w:id="2143496163">
              <w:marLeft w:val="0"/>
              <w:marRight w:val="0"/>
              <w:marTop w:val="0"/>
              <w:marBottom w:val="0"/>
              <w:divBdr>
                <w:top w:val="none" w:sz="0" w:space="0" w:color="auto"/>
                <w:left w:val="none" w:sz="0" w:space="0" w:color="auto"/>
                <w:bottom w:val="none" w:sz="0" w:space="0" w:color="auto"/>
                <w:right w:val="none" w:sz="0" w:space="0" w:color="auto"/>
              </w:divBdr>
            </w:div>
            <w:div w:id="1056198007">
              <w:marLeft w:val="0"/>
              <w:marRight w:val="0"/>
              <w:marTop w:val="0"/>
              <w:marBottom w:val="0"/>
              <w:divBdr>
                <w:top w:val="none" w:sz="0" w:space="0" w:color="auto"/>
                <w:left w:val="none" w:sz="0" w:space="0" w:color="auto"/>
                <w:bottom w:val="none" w:sz="0" w:space="0" w:color="auto"/>
                <w:right w:val="none" w:sz="0" w:space="0" w:color="auto"/>
              </w:divBdr>
            </w:div>
            <w:div w:id="2126270054">
              <w:marLeft w:val="0"/>
              <w:marRight w:val="0"/>
              <w:marTop w:val="0"/>
              <w:marBottom w:val="0"/>
              <w:divBdr>
                <w:top w:val="none" w:sz="0" w:space="0" w:color="auto"/>
                <w:left w:val="none" w:sz="0" w:space="0" w:color="auto"/>
                <w:bottom w:val="none" w:sz="0" w:space="0" w:color="auto"/>
                <w:right w:val="none" w:sz="0" w:space="0" w:color="auto"/>
              </w:divBdr>
            </w:div>
            <w:div w:id="1309362816">
              <w:marLeft w:val="0"/>
              <w:marRight w:val="0"/>
              <w:marTop w:val="0"/>
              <w:marBottom w:val="0"/>
              <w:divBdr>
                <w:top w:val="none" w:sz="0" w:space="0" w:color="auto"/>
                <w:left w:val="none" w:sz="0" w:space="0" w:color="auto"/>
                <w:bottom w:val="none" w:sz="0" w:space="0" w:color="auto"/>
                <w:right w:val="none" w:sz="0" w:space="0" w:color="auto"/>
              </w:divBdr>
            </w:div>
            <w:div w:id="935140766">
              <w:marLeft w:val="0"/>
              <w:marRight w:val="0"/>
              <w:marTop w:val="0"/>
              <w:marBottom w:val="0"/>
              <w:divBdr>
                <w:top w:val="none" w:sz="0" w:space="0" w:color="auto"/>
                <w:left w:val="none" w:sz="0" w:space="0" w:color="auto"/>
                <w:bottom w:val="none" w:sz="0" w:space="0" w:color="auto"/>
                <w:right w:val="none" w:sz="0" w:space="0" w:color="auto"/>
              </w:divBdr>
            </w:div>
            <w:div w:id="965695530">
              <w:marLeft w:val="0"/>
              <w:marRight w:val="0"/>
              <w:marTop w:val="0"/>
              <w:marBottom w:val="0"/>
              <w:divBdr>
                <w:top w:val="none" w:sz="0" w:space="0" w:color="auto"/>
                <w:left w:val="none" w:sz="0" w:space="0" w:color="auto"/>
                <w:bottom w:val="none" w:sz="0" w:space="0" w:color="auto"/>
                <w:right w:val="none" w:sz="0" w:space="0" w:color="auto"/>
              </w:divBdr>
            </w:div>
            <w:div w:id="1983150953">
              <w:marLeft w:val="0"/>
              <w:marRight w:val="0"/>
              <w:marTop w:val="0"/>
              <w:marBottom w:val="0"/>
              <w:divBdr>
                <w:top w:val="none" w:sz="0" w:space="0" w:color="auto"/>
                <w:left w:val="none" w:sz="0" w:space="0" w:color="auto"/>
                <w:bottom w:val="none" w:sz="0" w:space="0" w:color="auto"/>
                <w:right w:val="none" w:sz="0" w:space="0" w:color="auto"/>
              </w:divBdr>
            </w:div>
            <w:div w:id="717751311">
              <w:marLeft w:val="0"/>
              <w:marRight w:val="0"/>
              <w:marTop w:val="0"/>
              <w:marBottom w:val="0"/>
              <w:divBdr>
                <w:top w:val="none" w:sz="0" w:space="0" w:color="auto"/>
                <w:left w:val="none" w:sz="0" w:space="0" w:color="auto"/>
                <w:bottom w:val="none" w:sz="0" w:space="0" w:color="auto"/>
                <w:right w:val="none" w:sz="0" w:space="0" w:color="auto"/>
              </w:divBdr>
            </w:div>
            <w:div w:id="902331786">
              <w:marLeft w:val="0"/>
              <w:marRight w:val="0"/>
              <w:marTop w:val="0"/>
              <w:marBottom w:val="0"/>
              <w:divBdr>
                <w:top w:val="none" w:sz="0" w:space="0" w:color="auto"/>
                <w:left w:val="none" w:sz="0" w:space="0" w:color="auto"/>
                <w:bottom w:val="none" w:sz="0" w:space="0" w:color="auto"/>
                <w:right w:val="none" w:sz="0" w:space="0" w:color="auto"/>
              </w:divBdr>
            </w:div>
            <w:div w:id="1163156573">
              <w:marLeft w:val="0"/>
              <w:marRight w:val="0"/>
              <w:marTop w:val="0"/>
              <w:marBottom w:val="0"/>
              <w:divBdr>
                <w:top w:val="none" w:sz="0" w:space="0" w:color="auto"/>
                <w:left w:val="none" w:sz="0" w:space="0" w:color="auto"/>
                <w:bottom w:val="none" w:sz="0" w:space="0" w:color="auto"/>
                <w:right w:val="none" w:sz="0" w:space="0" w:color="auto"/>
              </w:divBdr>
            </w:div>
            <w:div w:id="1816215416">
              <w:marLeft w:val="0"/>
              <w:marRight w:val="0"/>
              <w:marTop w:val="0"/>
              <w:marBottom w:val="0"/>
              <w:divBdr>
                <w:top w:val="none" w:sz="0" w:space="0" w:color="auto"/>
                <w:left w:val="none" w:sz="0" w:space="0" w:color="auto"/>
                <w:bottom w:val="none" w:sz="0" w:space="0" w:color="auto"/>
                <w:right w:val="none" w:sz="0" w:space="0" w:color="auto"/>
              </w:divBdr>
            </w:div>
            <w:div w:id="1740516752">
              <w:marLeft w:val="0"/>
              <w:marRight w:val="0"/>
              <w:marTop w:val="0"/>
              <w:marBottom w:val="0"/>
              <w:divBdr>
                <w:top w:val="none" w:sz="0" w:space="0" w:color="auto"/>
                <w:left w:val="none" w:sz="0" w:space="0" w:color="auto"/>
                <w:bottom w:val="none" w:sz="0" w:space="0" w:color="auto"/>
                <w:right w:val="none" w:sz="0" w:space="0" w:color="auto"/>
              </w:divBdr>
            </w:div>
            <w:div w:id="1971015300">
              <w:marLeft w:val="0"/>
              <w:marRight w:val="0"/>
              <w:marTop w:val="0"/>
              <w:marBottom w:val="0"/>
              <w:divBdr>
                <w:top w:val="none" w:sz="0" w:space="0" w:color="auto"/>
                <w:left w:val="none" w:sz="0" w:space="0" w:color="auto"/>
                <w:bottom w:val="none" w:sz="0" w:space="0" w:color="auto"/>
                <w:right w:val="none" w:sz="0" w:space="0" w:color="auto"/>
              </w:divBdr>
            </w:div>
            <w:div w:id="1293947888">
              <w:marLeft w:val="0"/>
              <w:marRight w:val="0"/>
              <w:marTop w:val="0"/>
              <w:marBottom w:val="0"/>
              <w:divBdr>
                <w:top w:val="none" w:sz="0" w:space="0" w:color="auto"/>
                <w:left w:val="none" w:sz="0" w:space="0" w:color="auto"/>
                <w:bottom w:val="none" w:sz="0" w:space="0" w:color="auto"/>
                <w:right w:val="none" w:sz="0" w:space="0" w:color="auto"/>
              </w:divBdr>
            </w:div>
            <w:div w:id="1814986310">
              <w:marLeft w:val="0"/>
              <w:marRight w:val="0"/>
              <w:marTop w:val="0"/>
              <w:marBottom w:val="0"/>
              <w:divBdr>
                <w:top w:val="none" w:sz="0" w:space="0" w:color="auto"/>
                <w:left w:val="none" w:sz="0" w:space="0" w:color="auto"/>
                <w:bottom w:val="none" w:sz="0" w:space="0" w:color="auto"/>
                <w:right w:val="none" w:sz="0" w:space="0" w:color="auto"/>
              </w:divBdr>
            </w:div>
            <w:div w:id="1824934115">
              <w:marLeft w:val="0"/>
              <w:marRight w:val="0"/>
              <w:marTop w:val="0"/>
              <w:marBottom w:val="0"/>
              <w:divBdr>
                <w:top w:val="none" w:sz="0" w:space="0" w:color="auto"/>
                <w:left w:val="none" w:sz="0" w:space="0" w:color="auto"/>
                <w:bottom w:val="none" w:sz="0" w:space="0" w:color="auto"/>
                <w:right w:val="none" w:sz="0" w:space="0" w:color="auto"/>
              </w:divBdr>
            </w:div>
            <w:div w:id="1554464171">
              <w:marLeft w:val="0"/>
              <w:marRight w:val="0"/>
              <w:marTop w:val="0"/>
              <w:marBottom w:val="0"/>
              <w:divBdr>
                <w:top w:val="none" w:sz="0" w:space="0" w:color="auto"/>
                <w:left w:val="none" w:sz="0" w:space="0" w:color="auto"/>
                <w:bottom w:val="none" w:sz="0" w:space="0" w:color="auto"/>
                <w:right w:val="none" w:sz="0" w:space="0" w:color="auto"/>
              </w:divBdr>
            </w:div>
            <w:div w:id="1419904588">
              <w:marLeft w:val="0"/>
              <w:marRight w:val="0"/>
              <w:marTop w:val="0"/>
              <w:marBottom w:val="0"/>
              <w:divBdr>
                <w:top w:val="none" w:sz="0" w:space="0" w:color="auto"/>
                <w:left w:val="none" w:sz="0" w:space="0" w:color="auto"/>
                <w:bottom w:val="none" w:sz="0" w:space="0" w:color="auto"/>
                <w:right w:val="none" w:sz="0" w:space="0" w:color="auto"/>
              </w:divBdr>
            </w:div>
            <w:div w:id="372658194">
              <w:marLeft w:val="0"/>
              <w:marRight w:val="0"/>
              <w:marTop w:val="0"/>
              <w:marBottom w:val="0"/>
              <w:divBdr>
                <w:top w:val="none" w:sz="0" w:space="0" w:color="auto"/>
                <w:left w:val="none" w:sz="0" w:space="0" w:color="auto"/>
                <w:bottom w:val="none" w:sz="0" w:space="0" w:color="auto"/>
                <w:right w:val="none" w:sz="0" w:space="0" w:color="auto"/>
              </w:divBdr>
            </w:div>
            <w:div w:id="1888756554">
              <w:marLeft w:val="0"/>
              <w:marRight w:val="0"/>
              <w:marTop w:val="0"/>
              <w:marBottom w:val="0"/>
              <w:divBdr>
                <w:top w:val="none" w:sz="0" w:space="0" w:color="auto"/>
                <w:left w:val="none" w:sz="0" w:space="0" w:color="auto"/>
                <w:bottom w:val="none" w:sz="0" w:space="0" w:color="auto"/>
                <w:right w:val="none" w:sz="0" w:space="0" w:color="auto"/>
              </w:divBdr>
            </w:div>
            <w:div w:id="1367101133">
              <w:marLeft w:val="0"/>
              <w:marRight w:val="0"/>
              <w:marTop w:val="0"/>
              <w:marBottom w:val="0"/>
              <w:divBdr>
                <w:top w:val="none" w:sz="0" w:space="0" w:color="auto"/>
                <w:left w:val="none" w:sz="0" w:space="0" w:color="auto"/>
                <w:bottom w:val="none" w:sz="0" w:space="0" w:color="auto"/>
                <w:right w:val="none" w:sz="0" w:space="0" w:color="auto"/>
              </w:divBdr>
            </w:div>
            <w:div w:id="713700977">
              <w:marLeft w:val="0"/>
              <w:marRight w:val="0"/>
              <w:marTop w:val="0"/>
              <w:marBottom w:val="0"/>
              <w:divBdr>
                <w:top w:val="none" w:sz="0" w:space="0" w:color="auto"/>
                <w:left w:val="none" w:sz="0" w:space="0" w:color="auto"/>
                <w:bottom w:val="none" w:sz="0" w:space="0" w:color="auto"/>
                <w:right w:val="none" w:sz="0" w:space="0" w:color="auto"/>
              </w:divBdr>
            </w:div>
            <w:div w:id="774399084">
              <w:marLeft w:val="0"/>
              <w:marRight w:val="0"/>
              <w:marTop w:val="0"/>
              <w:marBottom w:val="0"/>
              <w:divBdr>
                <w:top w:val="none" w:sz="0" w:space="0" w:color="auto"/>
                <w:left w:val="none" w:sz="0" w:space="0" w:color="auto"/>
                <w:bottom w:val="none" w:sz="0" w:space="0" w:color="auto"/>
                <w:right w:val="none" w:sz="0" w:space="0" w:color="auto"/>
              </w:divBdr>
            </w:div>
            <w:div w:id="754277663">
              <w:marLeft w:val="0"/>
              <w:marRight w:val="0"/>
              <w:marTop w:val="0"/>
              <w:marBottom w:val="0"/>
              <w:divBdr>
                <w:top w:val="none" w:sz="0" w:space="0" w:color="auto"/>
                <w:left w:val="none" w:sz="0" w:space="0" w:color="auto"/>
                <w:bottom w:val="none" w:sz="0" w:space="0" w:color="auto"/>
                <w:right w:val="none" w:sz="0" w:space="0" w:color="auto"/>
              </w:divBdr>
            </w:div>
            <w:div w:id="57553257">
              <w:marLeft w:val="0"/>
              <w:marRight w:val="0"/>
              <w:marTop w:val="0"/>
              <w:marBottom w:val="0"/>
              <w:divBdr>
                <w:top w:val="none" w:sz="0" w:space="0" w:color="auto"/>
                <w:left w:val="none" w:sz="0" w:space="0" w:color="auto"/>
                <w:bottom w:val="none" w:sz="0" w:space="0" w:color="auto"/>
                <w:right w:val="none" w:sz="0" w:space="0" w:color="auto"/>
              </w:divBdr>
            </w:div>
            <w:div w:id="806045603">
              <w:marLeft w:val="0"/>
              <w:marRight w:val="0"/>
              <w:marTop w:val="0"/>
              <w:marBottom w:val="0"/>
              <w:divBdr>
                <w:top w:val="none" w:sz="0" w:space="0" w:color="auto"/>
                <w:left w:val="none" w:sz="0" w:space="0" w:color="auto"/>
                <w:bottom w:val="none" w:sz="0" w:space="0" w:color="auto"/>
                <w:right w:val="none" w:sz="0" w:space="0" w:color="auto"/>
              </w:divBdr>
            </w:div>
            <w:div w:id="1334337137">
              <w:marLeft w:val="0"/>
              <w:marRight w:val="0"/>
              <w:marTop w:val="0"/>
              <w:marBottom w:val="0"/>
              <w:divBdr>
                <w:top w:val="none" w:sz="0" w:space="0" w:color="auto"/>
                <w:left w:val="none" w:sz="0" w:space="0" w:color="auto"/>
                <w:bottom w:val="none" w:sz="0" w:space="0" w:color="auto"/>
                <w:right w:val="none" w:sz="0" w:space="0" w:color="auto"/>
              </w:divBdr>
            </w:div>
            <w:div w:id="1161236740">
              <w:marLeft w:val="0"/>
              <w:marRight w:val="0"/>
              <w:marTop w:val="0"/>
              <w:marBottom w:val="0"/>
              <w:divBdr>
                <w:top w:val="none" w:sz="0" w:space="0" w:color="auto"/>
                <w:left w:val="none" w:sz="0" w:space="0" w:color="auto"/>
                <w:bottom w:val="none" w:sz="0" w:space="0" w:color="auto"/>
                <w:right w:val="none" w:sz="0" w:space="0" w:color="auto"/>
              </w:divBdr>
            </w:div>
            <w:div w:id="1381129809">
              <w:marLeft w:val="0"/>
              <w:marRight w:val="0"/>
              <w:marTop w:val="0"/>
              <w:marBottom w:val="0"/>
              <w:divBdr>
                <w:top w:val="none" w:sz="0" w:space="0" w:color="auto"/>
                <w:left w:val="none" w:sz="0" w:space="0" w:color="auto"/>
                <w:bottom w:val="none" w:sz="0" w:space="0" w:color="auto"/>
                <w:right w:val="none" w:sz="0" w:space="0" w:color="auto"/>
              </w:divBdr>
            </w:div>
            <w:div w:id="1634631494">
              <w:marLeft w:val="0"/>
              <w:marRight w:val="0"/>
              <w:marTop w:val="0"/>
              <w:marBottom w:val="0"/>
              <w:divBdr>
                <w:top w:val="none" w:sz="0" w:space="0" w:color="auto"/>
                <w:left w:val="none" w:sz="0" w:space="0" w:color="auto"/>
                <w:bottom w:val="none" w:sz="0" w:space="0" w:color="auto"/>
                <w:right w:val="none" w:sz="0" w:space="0" w:color="auto"/>
              </w:divBdr>
            </w:div>
            <w:div w:id="1121993591">
              <w:marLeft w:val="0"/>
              <w:marRight w:val="0"/>
              <w:marTop w:val="0"/>
              <w:marBottom w:val="0"/>
              <w:divBdr>
                <w:top w:val="none" w:sz="0" w:space="0" w:color="auto"/>
                <w:left w:val="none" w:sz="0" w:space="0" w:color="auto"/>
                <w:bottom w:val="none" w:sz="0" w:space="0" w:color="auto"/>
                <w:right w:val="none" w:sz="0" w:space="0" w:color="auto"/>
              </w:divBdr>
            </w:div>
            <w:div w:id="1194269208">
              <w:marLeft w:val="0"/>
              <w:marRight w:val="0"/>
              <w:marTop w:val="0"/>
              <w:marBottom w:val="0"/>
              <w:divBdr>
                <w:top w:val="none" w:sz="0" w:space="0" w:color="auto"/>
                <w:left w:val="none" w:sz="0" w:space="0" w:color="auto"/>
                <w:bottom w:val="none" w:sz="0" w:space="0" w:color="auto"/>
                <w:right w:val="none" w:sz="0" w:space="0" w:color="auto"/>
              </w:divBdr>
            </w:div>
            <w:div w:id="662315869">
              <w:marLeft w:val="0"/>
              <w:marRight w:val="0"/>
              <w:marTop w:val="0"/>
              <w:marBottom w:val="0"/>
              <w:divBdr>
                <w:top w:val="none" w:sz="0" w:space="0" w:color="auto"/>
                <w:left w:val="none" w:sz="0" w:space="0" w:color="auto"/>
                <w:bottom w:val="none" w:sz="0" w:space="0" w:color="auto"/>
                <w:right w:val="none" w:sz="0" w:space="0" w:color="auto"/>
              </w:divBdr>
            </w:div>
            <w:div w:id="643461937">
              <w:marLeft w:val="0"/>
              <w:marRight w:val="0"/>
              <w:marTop w:val="0"/>
              <w:marBottom w:val="0"/>
              <w:divBdr>
                <w:top w:val="none" w:sz="0" w:space="0" w:color="auto"/>
                <w:left w:val="none" w:sz="0" w:space="0" w:color="auto"/>
                <w:bottom w:val="none" w:sz="0" w:space="0" w:color="auto"/>
                <w:right w:val="none" w:sz="0" w:space="0" w:color="auto"/>
              </w:divBdr>
            </w:div>
            <w:div w:id="1444153088">
              <w:marLeft w:val="0"/>
              <w:marRight w:val="0"/>
              <w:marTop w:val="0"/>
              <w:marBottom w:val="0"/>
              <w:divBdr>
                <w:top w:val="none" w:sz="0" w:space="0" w:color="auto"/>
                <w:left w:val="none" w:sz="0" w:space="0" w:color="auto"/>
                <w:bottom w:val="none" w:sz="0" w:space="0" w:color="auto"/>
                <w:right w:val="none" w:sz="0" w:space="0" w:color="auto"/>
              </w:divBdr>
            </w:div>
            <w:div w:id="538861743">
              <w:marLeft w:val="0"/>
              <w:marRight w:val="0"/>
              <w:marTop w:val="0"/>
              <w:marBottom w:val="0"/>
              <w:divBdr>
                <w:top w:val="none" w:sz="0" w:space="0" w:color="auto"/>
                <w:left w:val="none" w:sz="0" w:space="0" w:color="auto"/>
                <w:bottom w:val="none" w:sz="0" w:space="0" w:color="auto"/>
                <w:right w:val="none" w:sz="0" w:space="0" w:color="auto"/>
              </w:divBdr>
            </w:div>
            <w:div w:id="742609431">
              <w:marLeft w:val="0"/>
              <w:marRight w:val="0"/>
              <w:marTop w:val="0"/>
              <w:marBottom w:val="0"/>
              <w:divBdr>
                <w:top w:val="none" w:sz="0" w:space="0" w:color="auto"/>
                <w:left w:val="none" w:sz="0" w:space="0" w:color="auto"/>
                <w:bottom w:val="none" w:sz="0" w:space="0" w:color="auto"/>
                <w:right w:val="none" w:sz="0" w:space="0" w:color="auto"/>
              </w:divBdr>
            </w:div>
            <w:div w:id="1242986538">
              <w:marLeft w:val="0"/>
              <w:marRight w:val="0"/>
              <w:marTop w:val="0"/>
              <w:marBottom w:val="0"/>
              <w:divBdr>
                <w:top w:val="none" w:sz="0" w:space="0" w:color="auto"/>
                <w:left w:val="none" w:sz="0" w:space="0" w:color="auto"/>
                <w:bottom w:val="none" w:sz="0" w:space="0" w:color="auto"/>
                <w:right w:val="none" w:sz="0" w:space="0" w:color="auto"/>
              </w:divBdr>
            </w:div>
            <w:div w:id="461920645">
              <w:marLeft w:val="0"/>
              <w:marRight w:val="0"/>
              <w:marTop w:val="0"/>
              <w:marBottom w:val="0"/>
              <w:divBdr>
                <w:top w:val="none" w:sz="0" w:space="0" w:color="auto"/>
                <w:left w:val="none" w:sz="0" w:space="0" w:color="auto"/>
                <w:bottom w:val="none" w:sz="0" w:space="0" w:color="auto"/>
                <w:right w:val="none" w:sz="0" w:space="0" w:color="auto"/>
              </w:divBdr>
            </w:div>
            <w:div w:id="1701738112">
              <w:marLeft w:val="0"/>
              <w:marRight w:val="0"/>
              <w:marTop w:val="0"/>
              <w:marBottom w:val="0"/>
              <w:divBdr>
                <w:top w:val="none" w:sz="0" w:space="0" w:color="auto"/>
                <w:left w:val="none" w:sz="0" w:space="0" w:color="auto"/>
                <w:bottom w:val="none" w:sz="0" w:space="0" w:color="auto"/>
                <w:right w:val="none" w:sz="0" w:space="0" w:color="auto"/>
              </w:divBdr>
            </w:div>
            <w:div w:id="693652308">
              <w:marLeft w:val="0"/>
              <w:marRight w:val="0"/>
              <w:marTop w:val="0"/>
              <w:marBottom w:val="0"/>
              <w:divBdr>
                <w:top w:val="none" w:sz="0" w:space="0" w:color="auto"/>
                <w:left w:val="none" w:sz="0" w:space="0" w:color="auto"/>
                <w:bottom w:val="none" w:sz="0" w:space="0" w:color="auto"/>
                <w:right w:val="none" w:sz="0" w:space="0" w:color="auto"/>
              </w:divBdr>
            </w:div>
            <w:div w:id="1906137735">
              <w:marLeft w:val="0"/>
              <w:marRight w:val="0"/>
              <w:marTop w:val="0"/>
              <w:marBottom w:val="0"/>
              <w:divBdr>
                <w:top w:val="none" w:sz="0" w:space="0" w:color="auto"/>
                <w:left w:val="none" w:sz="0" w:space="0" w:color="auto"/>
                <w:bottom w:val="none" w:sz="0" w:space="0" w:color="auto"/>
                <w:right w:val="none" w:sz="0" w:space="0" w:color="auto"/>
              </w:divBdr>
            </w:div>
            <w:div w:id="2100901723">
              <w:marLeft w:val="0"/>
              <w:marRight w:val="0"/>
              <w:marTop w:val="0"/>
              <w:marBottom w:val="0"/>
              <w:divBdr>
                <w:top w:val="none" w:sz="0" w:space="0" w:color="auto"/>
                <w:left w:val="none" w:sz="0" w:space="0" w:color="auto"/>
                <w:bottom w:val="none" w:sz="0" w:space="0" w:color="auto"/>
                <w:right w:val="none" w:sz="0" w:space="0" w:color="auto"/>
              </w:divBdr>
            </w:div>
            <w:div w:id="624316004">
              <w:marLeft w:val="0"/>
              <w:marRight w:val="0"/>
              <w:marTop w:val="0"/>
              <w:marBottom w:val="0"/>
              <w:divBdr>
                <w:top w:val="none" w:sz="0" w:space="0" w:color="auto"/>
                <w:left w:val="none" w:sz="0" w:space="0" w:color="auto"/>
                <w:bottom w:val="none" w:sz="0" w:space="0" w:color="auto"/>
                <w:right w:val="none" w:sz="0" w:space="0" w:color="auto"/>
              </w:divBdr>
            </w:div>
            <w:div w:id="1777673308">
              <w:marLeft w:val="0"/>
              <w:marRight w:val="0"/>
              <w:marTop w:val="0"/>
              <w:marBottom w:val="0"/>
              <w:divBdr>
                <w:top w:val="none" w:sz="0" w:space="0" w:color="auto"/>
                <w:left w:val="none" w:sz="0" w:space="0" w:color="auto"/>
                <w:bottom w:val="none" w:sz="0" w:space="0" w:color="auto"/>
                <w:right w:val="none" w:sz="0" w:space="0" w:color="auto"/>
              </w:divBdr>
            </w:div>
            <w:div w:id="1568416669">
              <w:marLeft w:val="0"/>
              <w:marRight w:val="0"/>
              <w:marTop w:val="0"/>
              <w:marBottom w:val="0"/>
              <w:divBdr>
                <w:top w:val="none" w:sz="0" w:space="0" w:color="auto"/>
                <w:left w:val="none" w:sz="0" w:space="0" w:color="auto"/>
                <w:bottom w:val="none" w:sz="0" w:space="0" w:color="auto"/>
                <w:right w:val="none" w:sz="0" w:space="0" w:color="auto"/>
              </w:divBdr>
            </w:div>
            <w:div w:id="1560046186">
              <w:marLeft w:val="0"/>
              <w:marRight w:val="0"/>
              <w:marTop w:val="0"/>
              <w:marBottom w:val="0"/>
              <w:divBdr>
                <w:top w:val="none" w:sz="0" w:space="0" w:color="auto"/>
                <w:left w:val="none" w:sz="0" w:space="0" w:color="auto"/>
                <w:bottom w:val="none" w:sz="0" w:space="0" w:color="auto"/>
                <w:right w:val="none" w:sz="0" w:space="0" w:color="auto"/>
              </w:divBdr>
            </w:div>
            <w:div w:id="2067991548">
              <w:marLeft w:val="0"/>
              <w:marRight w:val="0"/>
              <w:marTop w:val="0"/>
              <w:marBottom w:val="0"/>
              <w:divBdr>
                <w:top w:val="none" w:sz="0" w:space="0" w:color="auto"/>
                <w:left w:val="none" w:sz="0" w:space="0" w:color="auto"/>
                <w:bottom w:val="none" w:sz="0" w:space="0" w:color="auto"/>
                <w:right w:val="none" w:sz="0" w:space="0" w:color="auto"/>
              </w:divBdr>
            </w:div>
            <w:div w:id="1381399863">
              <w:marLeft w:val="0"/>
              <w:marRight w:val="0"/>
              <w:marTop w:val="0"/>
              <w:marBottom w:val="0"/>
              <w:divBdr>
                <w:top w:val="none" w:sz="0" w:space="0" w:color="auto"/>
                <w:left w:val="none" w:sz="0" w:space="0" w:color="auto"/>
                <w:bottom w:val="none" w:sz="0" w:space="0" w:color="auto"/>
                <w:right w:val="none" w:sz="0" w:space="0" w:color="auto"/>
              </w:divBdr>
            </w:div>
            <w:div w:id="1607350986">
              <w:marLeft w:val="0"/>
              <w:marRight w:val="0"/>
              <w:marTop w:val="0"/>
              <w:marBottom w:val="0"/>
              <w:divBdr>
                <w:top w:val="none" w:sz="0" w:space="0" w:color="auto"/>
                <w:left w:val="none" w:sz="0" w:space="0" w:color="auto"/>
                <w:bottom w:val="none" w:sz="0" w:space="0" w:color="auto"/>
                <w:right w:val="none" w:sz="0" w:space="0" w:color="auto"/>
              </w:divBdr>
            </w:div>
            <w:div w:id="1624997555">
              <w:marLeft w:val="0"/>
              <w:marRight w:val="0"/>
              <w:marTop w:val="0"/>
              <w:marBottom w:val="0"/>
              <w:divBdr>
                <w:top w:val="none" w:sz="0" w:space="0" w:color="auto"/>
                <w:left w:val="none" w:sz="0" w:space="0" w:color="auto"/>
                <w:bottom w:val="none" w:sz="0" w:space="0" w:color="auto"/>
                <w:right w:val="none" w:sz="0" w:space="0" w:color="auto"/>
              </w:divBdr>
            </w:div>
            <w:div w:id="1332609386">
              <w:marLeft w:val="0"/>
              <w:marRight w:val="0"/>
              <w:marTop w:val="0"/>
              <w:marBottom w:val="0"/>
              <w:divBdr>
                <w:top w:val="none" w:sz="0" w:space="0" w:color="auto"/>
                <w:left w:val="none" w:sz="0" w:space="0" w:color="auto"/>
                <w:bottom w:val="none" w:sz="0" w:space="0" w:color="auto"/>
                <w:right w:val="none" w:sz="0" w:space="0" w:color="auto"/>
              </w:divBdr>
            </w:div>
            <w:div w:id="1407725905">
              <w:marLeft w:val="0"/>
              <w:marRight w:val="0"/>
              <w:marTop w:val="0"/>
              <w:marBottom w:val="0"/>
              <w:divBdr>
                <w:top w:val="none" w:sz="0" w:space="0" w:color="auto"/>
                <w:left w:val="none" w:sz="0" w:space="0" w:color="auto"/>
                <w:bottom w:val="none" w:sz="0" w:space="0" w:color="auto"/>
                <w:right w:val="none" w:sz="0" w:space="0" w:color="auto"/>
              </w:divBdr>
            </w:div>
            <w:div w:id="2130195975">
              <w:marLeft w:val="0"/>
              <w:marRight w:val="0"/>
              <w:marTop w:val="0"/>
              <w:marBottom w:val="0"/>
              <w:divBdr>
                <w:top w:val="none" w:sz="0" w:space="0" w:color="auto"/>
                <w:left w:val="none" w:sz="0" w:space="0" w:color="auto"/>
                <w:bottom w:val="none" w:sz="0" w:space="0" w:color="auto"/>
                <w:right w:val="none" w:sz="0" w:space="0" w:color="auto"/>
              </w:divBdr>
            </w:div>
            <w:div w:id="891161343">
              <w:marLeft w:val="0"/>
              <w:marRight w:val="0"/>
              <w:marTop w:val="0"/>
              <w:marBottom w:val="0"/>
              <w:divBdr>
                <w:top w:val="none" w:sz="0" w:space="0" w:color="auto"/>
                <w:left w:val="none" w:sz="0" w:space="0" w:color="auto"/>
                <w:bottom w:val="none" w:sz="0" w:space="0" w:color="auto"/>
                <w:right w:val="none" w:sz="0" w:space="0" w:color="auto"/>
              </w:divBdr>
            </w:div>
            <w:div w:id="1747454077">
              <w:marLeft w:val="0"/>
              <w:marRight w:val="0"/>
              <w:marTop w:val="0"/>
              <w:marBottom w:val="0"/>
              <w:divBdr>
                <w:top w:val="none" w:sz="0" w:space="0" w:color="auto"/>
                <w:left w:val="none" w:sz="0" w:space="0" w:color="auto"/>
                <w:bottom w:val="none" w:sz="0" w:space="0" w:color="auto"/>
                <w:right w:val="none" w:sz="0" w:space="0" w:color="auto"/>
              </w:divBdr>
            </w:div>
            <w:div w:id="887448476">
              <w:marLeft w:val="0"/>
              <w:marRight w:val="0"/>
              <w:marTop w:val="0"/>
              <w:marBottom w:val="0"/>
              <w:divBdr>
                <w:top w:val="none" w:sz="0" w:space="0" w:color="auto"/>
                <w:left w:val="none" w:sz="0" w:space="0" w:color="auto"/>
                <w:bottom w:val="none" w:sz="0" w:space="0" w:color="auto"/>
                <w:right w:val="none" w:sz="0" w:space="0" w:color="auto"/>
              </w:divBdr>
            </w:div>
            <w:div w:id="2055932538">
              <w:marLeft w:val="0"/>
              <w:marRight w:val="0"/>
              <w:marTop w:val="0"/>
              <w:marBottom w:val="0"/>
              <w:divBdr>
                <w:top w:val="none" w:sz="0" w:space="0" w:color="auto"/>
                <w:left w:val="none" w:sz="0" w:space="0" w:color="auto"/>
                <w:bottom w:val="none" w:sz="0" w:space="0" w:color="auto"/>
                <w:right w:val="none" w:sz="0" w:space="0" w:color="auto"/>
              </w:divBdr>
            </w:div>
            <w:div w:id="1683512825">
              <w:marLeft w:val="0"/>
              <w:marRight w:val="0"/>
              <w:marTop w:val="0"/>
              <w:marBottom w:val="0"/>
              <w:divBdr>
                <w:top w:val="none" w:sz="0" w:space="0" w:color="auto"/>
                <w:left w:val="none" w:sz="0" w:space="0" w:color="auto"/>
                <w:bottom w:val="none" w:sz="0" w:space="0" w:color="auto"/>
                <w:right w:val="none" w:sz="0" w:space="0" w:color="auto"/>
              </w:divBdr>
            </w:div>
            <w:div w:id="926575749">
              <w:marLeft w:val="0"/>
              <w:marRight w:val="0"/>
              <w:marTop w:val="0"/>
              <w:marBottom w:val="0"/>
              <w:divBdr>
                <w:top w:val="none" w:sz="0" w:space="0" w:color="auto"/>
                <w:left w:val="none" w:sz="0" w:space="0" w:color="auto"/>
                <w:bottom w:val="none" w:sz="0" w:space="0" w:color="auto"/>
                <w:right w:val="none" w:sz="0" w:space="0" w:color="auto"/>
              </w:divBdr>
            </w:div>
            <w:div w:id="1413091081">
              <w:marLeft w:val="0"/>
              <w:marRight w:val="0"/>
              <w:marTop w:val="0"/>
              <w:marBottom w:val="0"/>
              <w:divBdr>
                <w:top w:val="none" w:sz="0" w:space="0" w:color="auto"/>
                <w:left w:val="none" w:sz="0" w:space="0" w:color="auto"/>
                <w:bottom w:val="none" w:sz="0" w:space="0" w:color="auto"/>
                <w:right w:val="none" w:sz="0" w:space="0" w:color="auto"/>
              </w:divBdr>
            </w:div>
            <w:div w:id="1473674906">
              <w:marLeft w:val="0"/>
              <w:marRight w:val="0"/>
              <w:marTop w:val="0"/>
              <w:marBottom w:val="0"/>
              <w:divBdr>
                <w:top w:val="none" w:sz="0" w:space="0" w:color="auto"/>
                <w:left w:val="none" w:sz="0" w:space="0" w:color="auto"/>
                <w:bottom w:val="none" w:sz="0" w:space="0" w:color="auto"/>
                <w:right w:val="none" w:sz="0" w:space="0" w:color="auto"/>
              </w:divBdr>
            </w:div>
            <w:div w:id="212665544">
              <w:marLeft w:val="0"/>
              <w:marRight w:val="0"/>
              <w:marTop w:val="0"/>
              <w:marBottom w:val="0"/>
              <w:divBdr>
                <w:top w:val="none" w:sz="0" w:space="0" w:color="auto"/>
                <w:left w:val="none" w:sz="0" w:space="0" w:color="auto"/>
                <w:bottom w:val="none" w:sz="0" w:space="0" w:color="auto"/>
                <w:right w:val="none" w:sz="0" w:space="0" w:color="auto"/>
              </w:divBdr>
            </w:div>
            <w:div w:id="1970937365">
              <w:marLeft w:val="0"/>
              <w:marRight w:val="0"/>
              <w:marTop w:val="0"/>
              <w:marBottom w:val="0"/>
              <w:divBdr>
                <w:top w:val="none" w:sz="0" w:space="0" w:color="auto"/>
                <w:left w:val="none" w:sz="0" w:space="0" w:color="auto"/>
                <w:bottom w:val="none" w:sz="0" w:space="0" w:color="auto"/>
                <w:right w:val="none" w:sz="0" w:space="0" w:color="auto"/>
              </w:divBdr>
            </w:div>
            <w:div w:id="238030100">
              <w:marLeft w:val="0"/>
              <w:marRight w:val="0"/>
              <w:marTop w:val="0"/>
              <w:marBottom w:val="0"/>
              <w:divBdr>
                <w:top w:val="none" w:sz="0" w:space="0" w:color="auto"/>
                <w:left w:val="none" w:sz="0" w:space="0" w:color="auto"/>
                <w:bottom w:val="none" w:sz="0" w:space="0" w:color="auto"/>
                <w:right w:val="none" w:sz="0" w:space="0" w:color="auto"/>
              </w:divBdr>
            </w:div>
            <w:div w:id="1035665643">
              <w:marLeft w:val="0"/>
              <w:marRight w:val="0"/>
              <w:marTop w:val="0"/>
              <w:marBottom w:val="0"/>
              <w:divBdr>
                <w:top w:val="none" w:sz="0" w:space="0" w:color="auto"/>
                <w:left w:val="none" w:sz="0" w:space="0" w:color="auto"/>
                <w:bottom w:val="none" w:sz="0" w:space="0" w:color="auto"/>
                <w:right w:val="none" w:sz="0" w:space="0" w:color="auto"/>
              </w:divBdr>
            </w:div>
            <w:div w:id="1055544895">
              <w:marLeft w:val="0"/>
              <w:marRight w:val="0"/>
              <w:marTop w:val="0"/>
              <w:marBottom w:val="0"/>
              <w:divBdr>
                <w:top w:val="none" w:sz="0" w:space="0" w:color="auto"/>
                <w:left w:val="none" w:sz="0" w:space="0" w:color="auto"/>
                <w:bottom w:val="none" w:sz="0" w:space="0" w:color="auto"/>
                <w:right w:val="none" w:sz="0" w:space="0" w:color="auto"/>
              </w:divBdr>
            </w:div>
            <w:div w:id="1147359636">
              <w:marLeft w:val="0"/>
              <w:marRight w:val="0"/>
              <w:marTop w:val="0"/>
              <w:marBottom w:val="0"/>
              <w:divBdr>
                <w:top w:val="none" w:sz="0" w:space="0" w:color="auto"/>
                <w:left w:val="none" w:sz="0" w:space="0" w:color="auto"/>
                <w:bottom w:val="none" w:sz="0" w:space="0" w:color="auto"/>
                <w:right w:val="none" w:sz="0" w:space="0" w:color="auto"/>
              </w:divBdr>
            </w:div>
            <w:div w:id="981545411">
              <w:marLeft w:val="0"/>
              <w:marRight w:val="0"/>
              <w:marTop w:val="0"/>
              <w:marBottom w:val="0"/>
              <w:divBdr>
                <w:top w:val="none" w:sz="0" w:space="0" w:color="auto"/>
                <w:left w:val="none" w:sz="0" w:space="0" w:color="auto"/>
                <w:bottom w:val="none" w:sz="0" w:space="0" w:color="auto"/>
                <w:right w:val="none" w:sz="0" w:space="0" w:color="auto"/>
              </w:divBdr>
            </w:div>
            <w:div w:id="481507866">
              <w:marLeft w:val="0"/>
              <w:marRight w:val="0"/>
              <w:marTop w:val="0"/>
              <w:marBottom w:val="0"/>
              <w:divBdr>
                <w:top w:val="none" w:sz="0" w:space="0" w:color="auto"/>
                <w:left w:val="none" w:sz="0" w:space="0" w:color="auto"/>
                <w:bottom w:val="none" w:sz="0" w:space="0" w:color="auto"/>
                <w:right w:val="none" w:sz="0" w:space="0" w:color="auto"/>
              </w:divBdr>
            </w:div>
            <w:div w:id="14382122">
              <w:marLeft w:val="0"/>
              <w:marRight w:val="0"/>
              <w:marTop w:val="0"/>
              <w:marBottom w:val="0"/>
              <w:divBdr>
                <w:top w:val="none" w:sz="0" w:space="0" w:color="auto"/>
                <w:left w:val="none" w:sz="0" w:space="0" w:color="auto"/>
                <w:bottom w:val="none" w:sz="0" w:space="0" w:color="auto"/>
                <w:right w:val="none" w:sz="0" w:space="0" w:color="auto"/>
              </w:divBdr>
            </w:div>
            <w:div w:id="168300201">
              <w:marLeft w:val="0"/>
              <w:marRight w:val="0"/>
              <w:marTop w:val="0"/>
              <w:marBottom w:val="0"/>
              <w:divBdr>
                <w:top w:val="none" w:sz="0" w:space="0" w:color="auto"/>
                <w:left w:val="none" w:sz="0" w:space="0" w:color="auto"/>
                <w:bottom w:val="none" w:sz="0" w:space="0" w:color="auto"/>
                <w:right w:val="none" w:sz="0" w:space="0" w:color="auto"/>
              </w:divBdr>
            </w:div>
            <w:div w:id="2027172862">
              <w:marLeft w:val="0"/>
              <w:marRight w:val="0"/>
              <w:marTop w:val="0"/>
              <w:marBottom w:val="0"/>
              <w:divBdr>
                <w:top w:val="none" w:sz="0" w:space="0" w:color="auto"/>
                <w:left w:val="none" w:sz="0" w:space="0" w:color="auto"/>
                <w:bottom w:val="none" w:sz="0" w:space="0" w:color="auto"/>
                <w:right w:val="none" w:sz="0" w:space="0" w:color="auto"/>
              </w:divBdr>
            </w:div>
            <w:div w:id="1102841819">
              <w:marLeft w:val="0"/>
              <w:marRight w:val="0"/>
              <w:marTop w:val="0"/>
              <w:marBottom w:val="0"/>
              <w:divBdr>
                <w:top w:val="none" w:sz="0" w:space="0" w:color="auto"/>
                <w:left w:val="none" w:sz="0" w:space="0" w:color="auto"/>
                <w:bottom w:val="none" w:sz="0" w:space="0" w:color="auto"/>
                <w:right w:val="none" w:sz="0" w:space="0" w:color="auto"/>
              </w:divBdr>
            </w:div>
            <w:div w:id="1983382495">
              <w:marLeft w:val="0"/>
              <w:marRight w:val="0"/>
              <w:marTop w:val="0"/>
              <w:marBottom w:val="0"/>
              <w:divBdr>
                <w:top w:val="none" w:sz="0" w:space="0" w:color="auto"/>
                <w:left w:val="none" w:sz="0" w:space="0" w:color="auto"/>
                <w:bottom w:val="none" w:sz="0" w:space="0" w:color="auto"/>
                <w:right w:val="none" w:sz="0" w:space="0" w:color="auto"/>
              </w:divBdr>
            </w:div>
            <w:div w:id="2046905698">
              <w:marLeft w:val="0"/>
              <w:marRight w:val="0"/>
              <w:marTop w:val="0"/>
              <w:marBottom w:val="0"/>
              <w:divBdr>
                <w:top w:val="none" w:sz="0" w:space="0" w:color="auto"/>
                <w:left w:val="none" w:sz="0" w:space="0" w:color="auto"/>
                <w:bottom w:val="none" w:sz="0" w:space="0" w:color="auto"/>
                <w:right w:val="none" w:sz="0" w:space="0" w:color="auto"/>
              </w:divBdr>
            </w:div>
            <w:div w:id="1336229576">
              <w:marLeft w:val="0"/>
              <w:marRight w:val="0"/>
              <w:marTop w:val="0"/>
              <w:marBottom w:val="0"/>
              <w:divBdr>
                <w:top w:val="none" w:sz="0" w:space="0" w:color="auto"/>
                <w:left w:val="none" w:sz="0" w:space="0" w:color="auto"/>
                <w:bottom w:val="none" w:sz="0" w:space="0" w:color="auto"/>
                <w:right w:val="none" w:sz="0" w:space="0" w:color="auto"/>
              </w:divBdr>
            </w:div>
            <w:div w:id="651523209">
              <w:marLeft w:val="0"/>
              <w:marRight w:val="0"/>
              <w:marTop w:val="0"/>
              <w:marBottom w:val="0"/>
              <w:divBdr>
                <w:top w:val="none" w:sz="0" w:space="0" w:color="auto"/>
                <w:left w:val="none" w:sz="0" w:space="0" w:color="auto"/>
                <w:bottom w:val="none" w:sz="0" w:space="0" w:color="auto"/>
                <w:right w:val="none" w:sz="0" w:space="0" w:color="auto"/>
              </w:divBdr>
            </w:div>
            <w:div w:id="1557620509">
              <w:marLeft w:val="0"/>
              <w:marRight w:val="0"/>
              <w:marTop w:val="0"/>
              <w:marBottom w:val="0"/>
              <w:divBdr>
                <w:top w:val="none" w:sz="0" w:space="0" w:color="auto"/>
                <w:left w:val="none" w:sz="0" w:space="0" w:color="auto"/>
                <w:bottom w:val="none" w:sz="0" w:space="0" w:color="auto"/>
                <w:right w:val="none" w:sz="0" w:space="0" w:color="auto"/>
              </w:divBdr>
            </w:div>
            <w:div w:id="1509523053">
              <w:marLeft w:val="0"/>
              <w:marRight w:val="0"/>
              <w:marTop w:val="0"/>
              <w:marBottom w:val="0"/>
              <w:divBdr>
                <w:top w:val="none" w:sz="0" w:space="0" w:color="auto"/>
                <w:left w:val="none" w:sz="0" w:space="0" w:color="auto"/>
                <w:bottom w:val="none" w:sz="0" w:space="0" w:color="auto"/>
                <w:right w:val="none" w:sz="0" w:space="0" w:color="auto"/>
              </w:divBdr>
            </w:div>
            <w:div w:id="1465464860">
              <w:marLeft w:val="0"/>
              <w:marRight w:val="0"/>
              <w:marTop w:val="0"/>
              <w:marBottom w:val="0"/>
              <w:divBdr>
                <w:top w:val="none" w:sz="0" w:space="0" w:color="auto"/>
                <w:left w:val="none" w:sz="0" w:space="0" w:color="auto"/>
                <w:bottom w:val="none" w:sz="0" w:space="0" w:color="auto"/>
                <w:right w:val="none" w:sz="0" w:space="0" w:color="auto"/>
              </w:divBdr>
            </w:div>
            <w:div w:id="440301273">
              <w:marLeft w:val="0"/>
              <w:marRight w:val="0"/>
              <w:marTop w:val="0"/>
              <w:marBottom w:val="0"/>
              <w:divBdr>
                <w:top w:val="none" w:sz="0" w:space="0" w:color="auto"/>
                <w:left w:val="none" w:sz="0" w:space="0" w:color="auto"/>
                <w:bottom w:val="none" w:sz="0" w:space="0" w:color="auto"/>
                <w:right w:val="none" w:sz="0" w:space="0" w:color="auto"/>
              </w:divBdr>
            </w:div>
            <w:div w:id="31227389">
              <w:marLeft w:val="0"/>
              <w:marRight w:val="0"/>
              <w:marTop w:val="0"/>
              <w:marBottom w:val="0"/>
              <w:divBdr>
                <w:top w:val="none" w:sz="0" w:space="0" w:color="auto"/>
                <w:left w:val="none" w:sz="0" w:space="0" w:color="auto"/>
                <w:bottom w:val="none" w:sz="0" w:space="0" w:color="auto"/>
                <w:right w:val="none" w:sz="0" w:space="0" w:color="auto"/>
              </w:divBdr>
            </w:div>
            <w:div w:id="208342571">
              <w:marLeft w:val="0"/>
              <w:marRight w:val="0"/>
              <w:marTop w:val="0"/>
              <w:marBottom w:val="0"/>
              <w:divBdr>
                <w:top w:val="none" w:sz="0" w:space="0" w:color="auto"/>
                <w:left w:val="none" w:sz="0" w:space="0" w:color="auto"/>
                <w:bottom w:val="none" w:sz="0" w:space="0" w:color="auto"/>
                <w:right w:val="none" w:sz="0" w:space="0" w:color="auto"/>
              </w:divBdr>
            </w:div>
            <w:div w:id="647055724">
              <w:marLeft w:val="0"/>
              <w:marRight w:val="0"/>
              <w:marTop w:val="0"/>
              <w:marBottom w:val="0"/>
              <w:divBdr>
                <w:top w:val="none" w:sz="0" w:space="0" w:color="auto"/>
                <w:left w:val="none" w:sz="0" w:space="0" w:color="auto"/>
                <w:bottom w:val="none" w:sz="0" w:space="0" w:color="auto"/>
                <w:right w:val="none" w:sz="0" w:space="0" w:color="auto"/>
              </w:divBdr>
            </w:div>
            <w:div w:id="1313826435">
              <w:marLeft w:val="0"/>
              <w:marRight w:val="0"/>
              <w:marTop w:val="0"/>
              <w:marBottom w:val="0"/>
              <w:divBdr>
                <w:top w:val="none" w:sz="0" w:space="0" w:color="auto"/>
                <w:left w:val="none" w:sz="0" w:space="0" w:color="auto"/>
                <w:bottom w:val="none" w:sz="0" w:space="0" w:color="auto"/>
                <w:right w:val="none" w:sz="0" w:space="0" w:color="auto"/>
              </w:divBdr>
            </w:div>
            <w:div w:id="1479154030">
              <w:marLeft w:val="0"/>
              <w:marRight w:val="0"/>
              <w:marTop w:val="0"/>
              <w:marBottom w:val="0"/>
              <w:divBdr>
                <w:top w:val="none" w:sz="0" w:space="0" w:color="auto"/>
                <w:left w:val="none" w:sz="0" w:space="0" w:color="auto"/>
                <w:bottom w:val="none" w:sz="0" w:space="0" w:color="auto"/>
                <w:right w:val="none" w:sz="0" w:space="0" w:color="auto"/>
              </w:divBdr>
            </w:div>
            <w:div w:id="694699866">
              <w:marLeft w:val="0"/>
              <w:marRight w:val="0"/>
              <w:marTop w:val="0"/>
              <w:marBottom w:val="0"/>
              <w:divBdr>
                <w:top w:val="none" w:sz="0" w:space="0" w:color="auto"/>
                <w:left w:val="none" w:sz="0" w:space="0" w:color="auto"/>
                <w:bottom w:val="none" w:sz="0" w:space="0" w:color="auto"/>
                <w:right w:val="none" w:sz="0" w:space="0" w:color="auto"/>
              </w:divBdr>
            </w:div>
            <w:div w:id="1495024377">
              <w:marLeft w:val="0"/>
              <w:marRight w:val="0"/>
              <w:marTop w:val="0"/>
              <w:marBottom w:val="0"/>
              <w:divBdr>
                <w:top w:val="none" w:sz="0" w:space="0" w:color="auto"/>
                <w:left w:val="none" w:sz="0" w:space="0" w:color="auto"/>
                <w:bottom w:val="none" w:sz="0" w:space="0" w:color="auto"/>
                <w:right w:val="none" w:sz="0" w:space="0" w:color="auto"/>
              </w:divBdr>
            </w:div>
            <w:div w:id="1731810676">
              <w:marLeft w:val="0"/>
              <w:marRight w:val="0"/>
              <w:marTop w:val="0"/>
              <w:marBottom w:val="0"/>
              <w:divBdr>
                <w:top w:val="none" w:sz="0" w:space="0" w:color="auto"/>
                <w:left w:val="none" w:sz="0" w:space="0" w:color="auto"/>
                <w:bottom w:val="none" w:sz="0" w:space="0" w:color="auto"/>
                <w:right w:val="none" w:sz="0" w:space="0" w:color="auto"/>
              </w:divBdr>
            </w:div>
            <w:div w:id="1860312939">
              <w:marLeft w:val="0"/>
              <w:marRight w:val="0"/>
              <w:marTop w:val="0"/>
              <w:marBottom w:val="0"/>
              <w:divBdr>
                <w:top w:val="none" w:sz="0" w:space="0" w:color="auto"/>
                <w:left w:val="none" w:sz="0" w:space="0" w:color="auto"/>
                <w:bottom w:val="none" w:sz="0" w:space="0" w:color="auto"/>
                <w:right w:val="none" w:sz="0" w:space="0" w:color="auto"/>
              </w:divBdr>
            </w:div>
            <w:div w:id="1493987272">
              <w:marLeft w:val="0"/>
              <w:marRight w:val="0"/>
              <w:marTop w:val="0"/>
              <w:marBottom w:val="0"/>
              <w:divBdr>
                <w:top w:val="none" w:sz="0" w:space="0" w:color="auto"/>
                <w:left w:val="none" w:sz="0" w:space="0" w:color="auto"/>
                <w:bottom w:val="none" w:sz="0" w:space="0" w:color="auto"/>
                <w:right w:val="none" w:sz="0" w:space="0" w:color="auto"/>
              </w:divBdr>
            </w:div>
            <w:div w:id="1746880016">
              <w:marLeft w:val="0"/>
              <w:marRight w:val="0"/>
              <w:marTop w:val="0"/>
              <w:marBottom w:val="0"/>
              <w:divBdr>
                <w:top w:val="none" w:sz="0" w:space="0" w:color="auto"/>
                <w:left w:val="none" w:sz="0" w:space="0" w:color="auto"/>
                <w:bottom w:val="none" w:sz="0" w:space="0" w:color="auto"/>
                <w:right w:val="none" w:sz="0" w:space="0" w:color="auto"/>
              </w:divBdr>
            </w:div>
            <w:div w:id="1714890990">
              <w:marLeft w:val="0"/>
              <w:marRight w:val="0"/>
              <w:marTop w:val="0"/>
              <w:marBottom w:val="0"/>
              <w:divBdr>
                <w:top w:val="none" w:sz="0" w:space="0" w:color="auto"/>
                <w:left w:val="none" w:sz="0" w:space="0" w:color="auto"/>
                <w:bottom w:val="none" w:sz="0" w:space="0" w:color="auto"/>
                <w:right w:val="none" w:sz="0" w:space="0" w:color="auto"/>
              </w:divBdr>
            </w:div>
            <w:div w:id="1221019297">
              <w:marLeft w:val="0"/>
              <w:marRight w:val="0"/>
              <w:marTop w:val="0"/>
              <w:marBottom w:val="0"/>
              <w:divBdr>
                <w:top w:val="none" w:sz="0" w:space="0" w:color="auto"/>
                <w:left w:val="none" w:sz="0" w:space="0" w:color="auto"/>
                <w:bottom w:val="none" w:sz="0" w:space="0" w:color="auto"/>
                <w:right w:val="none" w:sz="0" w:space="0" w:color="auto"/>
              </w:divBdr>
            </w:div>
            <w:div w:id="649791038">
              <w:marLeft w:val="0"/>
              <w:marRight w:val="0"/>
              <w:marTop w:val="0"/>
              <w:marBottom w:val="0"/>
              <w:divBdr>
                <w:top w:val="none" w:sz="0" w:space="0" w:color="auto"/>
                <w:left w:val="none" w:sz="0" w:space="0" w:color="auto"/>
                <w:bottom w:val="none" w:sz="0" w:space="0" w:color="auto"/>
                <w:right w:val="none" w:sz="0" w:space="0" w:color="auto"/>
              </w:divBdr>
            </w:div>
            <w:div w:id="284700219">
              <w:marLeft w:val="0"/>
              <w:marRight w:val="0"/>
              <w:marTop w:val="0"/>
              <w:marBottom w:val="0"/>
              <w:divBdr>
                <w:top w:val="none" w:sz="0" w:space="0" w:color="auto"/>
                <w:left w:val="none" w:sz="0" w:space="0" w:color="auto"/>
                <w:bottom w:val="none" w:sz="0" w:space="0" w:color="auto"/>
                <w:right w:val="none" w:sz="0" w:space="0" w:color="auto"/>
              </w:divBdr>
            </w:div>
            <w:div w:id="581451807">
              <w:marLeft w:val="0"/>
              <w:marRight w:val="0"/>
              <w:marTop w:val="0"/>
              <w:marBottom w:val="0"/>
              <w:divBdr>
                <w:top w:val="none" w:sz="0" w:space="0" w:color="auto"/>
                <w:left w:val="none" w:sz="0" w:space="0" w:color="auto"/>
                <w:bottom w:val="none" w:sz="0" w:space="0" w:color="auto"/>
                <w:right w:val="none" w:sz="0" w:space="0" w:color="auto"/>
              </w:divBdr>
            </w:div>
            <w:div w:id="212078732">
              <w:marLeft w:val="0"/>
              <w:marRight w:val="0"/>
              <w:marTop w:val="0"/>
              <w:marBottom w:val="0"/>
              <w:divBdr>
                <w:top w:val="none" w:sz="0" w:space="0" w:color="auto"/>
                <w:left w:val="none" w:sz="0" w:space="0" w:color="auto"/>
                <w:bottom w:val="none" w:sz="0" w:space="0" w:color="auto"/>
                <w:right w:val="none" w:sz="0" w:space="0" w:color="auto"/>
              </w:divBdr>
            </w:div>
            <w:div w:id="1536231677">
              <w:marLeft w:val="0"/>
              <w:marRight w:val="0"/>
              <w:marTop w:val="0"/>
              <w:marBottom w:val="0"/>
              <w:divBdr>
                <w:top w:val="none" w:sz="0" w:space="0" w:color="auto"/>
                <w:left w:val="none" w:sz="0" w:space="0" w:color="auto"/>
                <w:bottom w:val="none" w:sz="0" w:space="0" w:color="auto"/>
                <w:right w:val="none" w:sz="0" w:space="0" w:color="auto"/>
              </w:divBdr>
            </w:div>
            <w:div w:id="1694184651">
              <w:marLeft w:val="0"/>
              <w:marRight w:val="0"/>
              <w:marTop w:val="0"/>
              <w:marBottom w:val="0"/>
              <w:divBdr>
                <w:top w:val="none" w:sz="0" w:space="0" w:color="auto"/>
                <w:left w:val="none" w:sz="0" w:space="0" w:color="auto"/>
                <w:bottom w:val="none" w:sz="0" w:space="0" w:color="auto"/>
                <w:right w:val="none" w:sz="0" w:space="0" w:color="auto"/>
              </w:divBdr>
            </w:div>
            <w:div w:id="1869877057">
              <w:marLeft w:val="0"/>
              <w:marRight w:val="0"/>
              <w:marTop w:val="0"/>
              <w:marBottom w:val="0"/>
              <w:divBdr>
                <w:top w:val="none" w:sz="0" w:space="0" w:color="auto"/>
                <w:left w:val="none" w:sz="0" w:space="0" w:color="auto"/>
                <w:bottom w:val="none" w:sz="0" w:space="0" w:color="auto"/>
                <w:right w:val="none" w:sz="0" w:space="0" w:color="auto"/>
              </w:divBdr>
            </w:div>
            <w:div w:id="795946241">
              <w:marLeft w:val="0"/>
              <w:marRight w:val="0"/>
              <w:marTop w:val="0"/>
              <w:marBottom w:val="0"/>
              <w:divBdr>
                <w:top w:val="none" w:sz="0" w:space="0" w:color="auto"/>
                <w:left w:val="none" w:sz="0" w:space="0" w:color="auto"/>
                <w:bottom w:val="none" w:sz="0" w:space="0" w:color="auto"/>
                <w:right w:val="none" w:sz="0" w:space="0" w:color="auto"/>
              </w:divBdr>
            </w:div>
            <w:div w:id="258834099">
              <w:marLeft w:val="0"/>
              <w:marRight w:val="0"/>
              <w:marTop w:val="0"/>
              <w:marBottom w:val="0"/>
              <w:divBdr>
                <w:top w:val="none" w:sz="0" w:space="0" w:color="auto"/>
                <w:left w:val="none" w:sz="0" w:space="0" w:color="auto"/>
                <w:bottom w:val="none" w:sz="0" w:space="0" w:color="auto"/>
                <w:right w:val="none" w:sz="0" w:space="0" w:color="auto"/>
              </w:divBdr>
            </w:div>
            <w:div w:id="1433939956">
              <w:marLeft w:val="0"/>
              <w:marRight w:val="0"/>
              <w:marTop w:val="0"/>
              <w:marBottom w:val="0"/>
              <w:divBdr>
                <w:top w:val="none" w:sz="0" w:space="0" w:color="auto"/>
                <w:left w:val="none" w:sz="0" w:space="0" w:color="auto"/>
                <w:bottom w:val="none" w:sz="0" w:space="0" w:color="auto"/>
                <w:right w:val="none" w:sz="0" w:space="0" w:color="auto"/>
              </w:divBdr>
            </w:div>
            <w:div w:id="1226649372">
              <w:marLeft w:val="0"/>
              <w:marRight w:val="0"/>
              <w:marTop w:val="0"/>
              <w:marBottom w:val="0"/>
              <w:divBdr>
                <w:top w:val="none" w:sz="0" w:space="0" w:color="auto"/>
                <w:left w:val="none" w:sz="0" w:space="0" w:color="auto"/>
                <w:bottom w:val="none" w:sz="0" w:space="0" w:color="auto"/>
                <w:right w:val="none" w:sz="0" w:space="0" w:color="auto"/>
              </w:divBdr>
            </w:div>
            <w:div w:id="1826235118">
              <w:marLeft w:val="0"/>
              <w:marRight w:val="0"/>
              <w:marTop w:val="0"/>
              <w:marBottom w:val="0"/>
              <w:divBdr>
                <w:top w:val="none" w:sz="0" w:space="0" w:color="auto"/>
                <w:left w:val="none" w:sz="0" w:space="0" w:color="auto"/>
                <w:bottom w:val="none" w:sz="0" w:space="0" w:color="auto"/>
                <w:right w:val="none" w:sz="0" w:space="0" w:color="auto"/>
              </w:divBdr>
            </w:div>
            <w:div w:id="447967347">
              <w:marLeft w:val="0"/>
              <w:marRight w:val="0"/>
              <w:marTop w:val="0"/>
              <w:marBottom w:val="0"/>
              <w:divBdr>
                <w:top w:val="none" w:sz="0" w:space="0" w:color="auto"/>
                <w:left w:val="none" w:sz="0" w:space="0" w:color="auto"/>
                <w:bottom w:val="none" w:sz="0" w:space="0" w:color="auto"/>
                <w:right w:val="none" w:sz="0" w:space="0" w:color="auto"/>
              </w:divBdr>
            </w:div>
            <w:div w:id="630982612">
              <w:marLeft w:val="0"/>
              <w:marRight w:val="0"/>
              <w:marTop w:val="0"/>
              <w:marBottom w:val="0"/>
              <w:divBdr>
                <w:top w:val="none" w:sz="0" w:space="0" w:color="auto"/>
                <w:left w:val="none" w:sz="0" w:space="0" w:color="auto"/>
                <w:bottom w:val="none" w:sz="0" w:space="0" w:color="auto"/>
                <w:right w:val="none" w:sz="0" w:space="0" w:color="auto"/>
              </w:divBdr>
            </w:div>
            <w:div w:id="1667898343">
              <w:marLeft w:val="0"/>
              <w:marRight w:val="0"/>
              <w:marTop w:val="0"/>
              <w:marBottom w:val="0"/>
              <w:divBdr>
                <w:top w:val="none" w:sz="0" w:space="0" w:color="auto"/>
                <w:left w:val="none" w:sz="0" w:space="0" w:color="auto"/>
                <w:bottom w:val="none" w:sz="0" w:space="0" w:color="auto"/>
                <w:right w:val="none" w:sz="0" w:space="0" w:color="auto"/>
              </w:divBdr>
            </w:div>
            <w:div w:id="1922375719">
              <w:marLeft w:val="0"/>
              <w:marRight w:val="0"/>
              <w:marTop w:val="0"/>
              <w:marBottom w:val="0"/>
              <w:divBdr>
                <w:top w:val="none" w:sz="0" w:space="0" w:color="auto"/>
                <w:left w:val="none" w:sz="0" w:space="0" w:color="auto"/>
                <w:bottom w:val="none" w:sz="0" w:space="0" w:color="auto"/>
                <w:right w:val="none" w:sz="0" w:space="0" w:color="auto"/>
              </w:divBdr>
            </w:div>
            <w:div w:id="2063865607">
              <w:marLeft w:val="0"/>
              <w:marRight w:val="0"/>
              <w:marTop w:val="0"/>
              <w:marBottom w:val="0"/>
              <w:divBdr>
                <w:top w:val="none" w:sz="0" w:space="0" w:color="auto"/>
                <w:left w:val="none" w:sz="0" w:space="0" w:color="auto"/>
                <w:bottom w:val="none" w:sz="0" w:space="0" w:color="auto"/>
                <w:right w:val="none" w:sz="0" w:space="0" w:color="auto"/>
              </w:divBdr>
            </w:div>
            <w:div w:id="1748069535">
              <w:marLeft w:val="0"/>
              <w:marRight w:val="0"/>
              <w:marTop w:val="0"/>
              <w:marBottom w:val="0"/>
              <w:divBdr>
                <w:top w:val="none" w:sz="0" w:space="0" w:color="auto"/>
                <w:left w:val="none" w:sz="0" w:space="0" w:color="auto"/>
                <w:bottom w:val="none" w:sz="0" w:space="0" w:color="auto"/>
                <w:right w:val="none" w:sz="0" w:space="0" w:color="auto"/>
              </w:divBdr>
            </w:div>
            <w:div w:id="638462526">
              <w:marLeft w:val="0"/>
              <w:marRight w:val="0"/>
              <w:marTop w:val="0"/>
              <w:marBottom w:val="0"/>
              <w:divBdr>
                <w:top w:val="none" w:sz="0" w:space="0" w:color="auto"/>
                <w:left w:val="none" w:sz="0" w:space="0" w:color="auto"/>
                <w:bottom w:val="none" w:sz="0" w:space="0" w:color="auto"/>
                <w:right w:val="none" w:sz="0" w:space="0" w:color="auto"/>
              </w:divBdr>
            </w:div>
            <w:div w:id="870534515">
              <w:marLeft w:val="0"/>
              <w:marRight w:val="0"/>
              <w:marTop w:val="0"/>
              <w:marBottom w:val="0"/>
              <w:divBdr>
                <w:top w:val="none" w:sz="0" w:space="0" w:color="auto"/>
                <w:left w:val="none" w:sz="0" w:space="0" w:color="auto"/>
                <w:bottom w:val="none" w:sz="0" w:space="0" w:color="auto"/>
                <w:right w:val="none" w:sz="0" w:space="0" w:color="auto"/>
              </w:divBdr>
            </w:div>
            <w:div w:id="1274246627">
              <w:marLeft w:val="0"/>
              <w:marRight w:val="0"/>
              <w:marTop w:val="0"/>
              <w:marBottom w:val="0"/>
              <w:divBdr>
                <w:top w:val="none" w:sz="0" w:space="0" w:color="auto"/>
                <w:left w:val="none" w:sz="0" w:space="0" w:color="auto"/>
                <w:bottom w:val="none" w:sz="0" w:space="0" w:color="auto"/>
                <w:right w:val="none" w:sz="0" w:space="0" w:color="auto"/>
              </w:divBdr>
            </w:div>
            <w:div w:id="816796987">
              <w:marLeft w:val="0"/>
              <w:marRight w:val="0"/>
              <w:marTop w:val="0"/>
              <w:marBottom w:val="0"/>
              <w:divBdr>
                <w:top w:val="none" w:sz="0" w:space="0" w:color="auto"/>
                <w:left w:val="none" w:sz="0" w:space="0" w:color="auto"/>
                <w:bottom w:val="none" w:sz="0" w:space="0" w:color="auto"/>
                <w:right w:val="none" w:sz="0" w:space="0" w:color="auto"/>
              </w:divBdr>
            </w:div>
            <w:div w:id="1301611001">
              <w:marLeft w:val="0"/>
              <w:marRight w:val="0"/>
              <w:marTop w:val="0"/>
              <w:marBottom w:val="0"/>
              <w:divBdr>
                <w:top w:val="none" w:sz="0" w:space="0" w:color="auto"/>
                <w:left w:val="none" w:sz="0" w:space="0" w:color="auto"/>
                <w:bottom w:val="none" w:sz="0" w:space="0" w:color="auto"/>
                <w:right w:val="none" w:sz="0" w:space="0" w:color="auto"/>
              </w:divBdr>
            </w:div>
            <w:div w:id="609170812">
              <w:marLeft w:val="0"/>
              <w:marRight w:val="0"/>
              <w:marTop w:val="0"/>
              <w:marBottom w:val="0"/>
              <w:divBdr>
                <w:top w:val="none" w:sz="0" w:space="0" w:color="auto"/>
                <w:left w:val="none" w:sz="0" w:space="0" w:color="auto"/>
                <w:bottom w:val="none" w:sz="0" w:space="0" w:color="auto"/>
                <w:right w:val="none" w:sz="0" w:space="0" w:color="auto"/>
              </w:divBdr>
            </w:div>
            <w:div w:id="1665009971">
              <w:marLeft w:val="0"/>
              <w:marRight w:val="0"/>
              <w:marTop w:val="0"/>
              <w:marBottom w:val="0"/>
              <w:divBdr>
                <w:top w:val="none" w:sz="0" w:space="0" w:color="auto"/>
                <w:left w:val="none" w:sz="0" w:space="0" w:color="auto"/>
                <w:bottom w:val="none" w:sz="0" w:space="0" w:color="auto"/>
                <w:right w:val="none" w:sz="0" w:space="0" w:color="auto"/>
              </w:divBdr>
            </w:div>
            <w:div w:id="1877112884">
              <w:marLeft w:val="0"/>
              <w:marRight w:val="0"/>
              <w:marTop w:val="0"/>
              <w:marBottom w:val="0"/>
              <w:divBdr>
                <w:top w:val="none" w:sz="0" w:space="0" w:color="auto"/>
                <w:left w:val="none" w:sz="0" w:space="0" w:color="auto"/>
                <w:bottom w:val="none" w:sz="0" w:space="0" w:color="auto"/>
                <w:right w:val="none" w:sz="0" w:space="0" w:color="auto"/>
              </w:divBdr>
            </w:div>
            <w:div w:id="257718837">
              <w:marLeft w:val="0"/>
              <w:marRight w:val="0"/>
              <w:marTop w:val="0"/>
              <w:marBottom w:val="0"/>
              <w:divBdr>
                <w:top w:val="none" w:sz="0" w:space="0" w:color="auto"/>
                <w:left w:val="none" w:sz="0" w:space="0" w:color="auto"/>
                <w:bottom w:val="none" w:sz="0" w:space="0" w:color="auto"/>
                <w:right w:val="none" w:sz="0" w:space="0" w:color="auto"/>
              </w:divBdr>
            </w:div>
            <w:div w:id="2120946892">
              <w:marLeft w:val="0"/>
              <w:marRight w:val="0"/>
              <w:marTop w:val="0"/>
              <w:marBottom w:val="0"/>
              <w:divBdr>
                <w:top w:val="none" w:sz="0" w:space="0" w:color="auto"/>
                <w:left w:val="none" w:sz="0" w:space="0" w:color="auto"/>
                <w:bottom w:val="none" w:sz="0" w:space="0" w:color="auto"/>
                <w:right w:val="none" w:sz="0" w:space="0" w:color="auto"/>
              </w:divBdr>
            </w:div>
            <w:div w:id="1513643106">
              <w:marLeft w:val="0"/>
              <w:marRight w:val="0"/>
              <w:marTop w:val="0"/>
              <w:marBottom w:val="0"/>
              <w:divBdr>
                <w:top w:val="none" w:sz="0" w:space="0" w:color="auto"/>
                <w:left w:val="none" w:sz="0" w:space="0" w:color="auto"/>
                <w:bottom w:val="none" w:sz="0" w:space="0" w:color="auto"/>
                <w:right w:val="none" w:sz="0" w:space="0" w:color="auto"/>
              </w:divBdr>
            </w:div>
            <w:div w:id="884222023">
              <w:marLeft w:val="0"/>
              <w:marRight w:val="0"/>
              <w:marTop w:val="0"/>
              <w:marBottom w:val="0"/>
              <w:divBdr>
                <w:top w:val="none" w:sz="0" w:space="0" w:color="auto"/>
                <w:left w:val="none" w:sz="0" w:space="0" w:color="auto"/>
                <w:bottom w:val="none" w:sz="0" w:space="0" w:color="auto"/>
                <w:right w:val="none" w:sz="0" w:space="0" w:color="auto"/>
              </w:divBdr>
            </w:div>
            <w:div w:id="1177188836">
              <w:marLeft w:val="0"/>
              <w:marRight w:val="0"/>
              <w:marTop w:val="0"/>
              <w:marBottom w:val="0"/>
              <w:divBdr>
                <w:top w:val="none" w:sz="0" w:space="0" w:color="auto"/>
                <w:left w:val="none" w:sz="0" w:space="0" w:color="auto"/>
                <w:bottom w:val="none" w:sz="0" w:space="0" w:color="auto"/>
                <w:right w:val="none" w:sz="0" w:space="0" w:color="auto"/>
              </w:divBdr>
            </w:div>
            <w:div w:id="1145585689">
              <w:marLeft w:val="0"/>
              <w:marRight w:val="0"/>
              <w:marTop w:val="0"/>
              <w:marBottom w:val="0"/>
              <w:divBdr>
                <w:top w:val="none" w:sz="0" w:space="0" w:color="auto"/>
                <w:left w:val="none" w:sz="0" w:space="0" w:color="auto"/>
                <w:bottom w:val="none" w:sz="0" w:space="0" w:color="auto"/>
                <w:right w:val="none" w:sz="0" w:space="0" w:color="auto"/>
              </w:divBdr>
            </w:div>
            <w:div w:id="5302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696">
      <w:bodyDiv w:val="1"/>
      <w:marLeft w:val="0"/>
      <w:marRight w:val="0"/>
      <w:marTop w:val="0"/>
      <w:marBottom w:val="0"/>
      <w:divBdr>
        <w:top w:val="none" w:sz="0" w:space="0" w:color="auto"/>
        <w:left w:val="none" w:sz="0" w:space="0" w:color="auto"/>
        <w:bottom w:val="none" w:sz="0" w:space="0" w:color="auto"/>
        <w:right w:val="none" w:sz="0" w:space="0" w:color="auto"/>
      </w:divBdr>
      <w:divsChild>
        <w:div w:id="2122604135">
          <w:marLeft w:val="0"/>
          <w:marRight w:val="0"/>
          <w:marTop w:val="0"/>
          <w:marBottom w:val="0"/>
          <w:divBdr>
            <w:top w:val="none" w:sz="0" w:space="0" w:color="auto"/>
            <w:left w:val="none" w:sz="0" w:space="0" w:color="auto"/>
            <w:bottom w:val="none" w:sz="0" w:space="0" w:color="auto"/>
            <w:right w:val="none" w:sz="0" w:space="0" w:color="auto"/>
          </w:divBdr>
        </w:div>
        <w:div w:id="746197422">
          <w:marLeft w:val="0"/>
          <w:marRight w:val="0"/>
          <w:marTop w:val="0"/>
          <w:marBottom w:val="0"/>
          <w:divBdr>
            <w:top w:val="none" w:sz="0" w:space="0" w:color="auto"/>
            <w:left w:val="none" w:sz="0" w:space="0" w:color="auto"/>
            <w:bottom w:val="none" w:sz="0" w:space="0" w:color="auto"/>
            <w:right w:val="none" w:sz="0" w:space="0" w:color="auto"/>
          </w:divBdr>
        </w:div>
        <w:div w:id="1091319598">
          <w:marLeft w:val="0"/>
          <w:marRight w:val="0"/>
          <w:marTop w:val="0"/>
          <w:marBottom w:val="0"/>
          <w:divBdr>
            <w:top w:val="none" w:sz="0" w:space="0" w:color="auto"/>
            <w:left w:val="none" w:sz="0" w:space="0" w:color="auto"/>
            <w:bottom w:val="none" w:sz="0" w:space="0" w:color="auto"/>
            <w:right w:val="none" w:sz="0" w:space="0" w:color="auto"/>
          </w:divBdr>
        </w:div>
        <w:div w:id="62222700">
          <w:marLeft w:val="0"/>
          <w:marRight w:val="0"/>
          <w:marTop w:val="0"/>
          <w:marBottom w:val="0"/>
          <w:divBdr>
            <w:top w:val="none" w:sz="0" w:space="0" w:color="auto"/>
            <w:left w:val="none" w:sz="0" w:space="0" w:color="auto"/>
            <w:bottom w:val="none" w:sz="0" w:space="0" w:color="auto"/>
            <w:right w:val="none" w:sz="0" w:space="0" w:color="auto"/>
          </w:divBdr>
        </w:div>
        <w:div w:id="1568031492">
          <w:marLeft w:val="0"/>
          <w:marRight w:val="0"/>
          <w:marTop w:val="0"/>
          <w:marBottom w:val="0"/>
          <w:divBdr>
            <w:top w:val="none" w:sz="0" w:space="0" w:color="auto"/>
            <w:left w:val="none" w:sz="0" w:space="0" w:color="auto"/>
            <w:bottom w:val="none" w:sz="0" w:space="0" w:color="auto"/>
            <w:right w:val="none" w:sz="0" w:space="0" w:color="auto"/>
          </w:divBdr>
        </w:div>
        <w:div w:id="129055215">
          <w:marLeft w:val="0"/>
          <w:marRight w:val="0"/>
          <w:marTop w:val="0"/>
          <w:marBottom w:val="0"/>
          <w:divBdr>
            <w:top w:val="none" w:sz="0" w:space="0" w:color="auto"/>
            <w:left w:val="none" w:sz="0" w:space="0" w:color="auto"/>
            <w:bottom w:val="none" w:sz="0" w:space="0" w:color="auto"/>
            <w:right w:val="none" w:sz="0" w:space="0" w:color="auto"/>
          </w:divBdr>
        </w:div>
        <w:div w:id="518203565">
          <w:marLeft w:val="0"/>
          <w:marRight w:val="0"/>
          <w:marTop w:val="0"/>
          <w:marBottom w:val="0"/>
          <w:divBdr>
            <w:top w:val="none" w:sz="0" w:space="0" w:color="auto"/>
            <w:left w:val="none" w:sz="0" w:space="0" w:color="auto"/>
            <w:bottom w:val="none" w:sz="0" w:space="0" w:color="auto"/>
            <w:right w:val="none" w:sz="0" w:space="0" w:color="auto"/>
          </w:divBdr>
        </w:div>
        <w:div w:id="65691291">
          <w:marLeft w:val="0"/>
          <w:marRight w:val="0"/>
          <w:marTop w:val="0"/>
          <w:marBottom w:val="0"/>
          <w:divBdr>
            <w:top w:val="none" w:sz="0" w:space="0" w:color="auto"/>
            <w:left w:val="none" w:sz="0" w:space="0" w:color="auto"/>
            <w:bottom w:val="none" w:sz="0" w:space="0" w:color="auto"/>
            <w:right w:val="none" w:sz="0" w:space="0" w:color="auto"/>
          </w:divBdr>
        </w:div>
        <w:div w:id="309602300">
          <w:marLeft w:val="0"/>
          <w:marRight w:val="0"/>
          <w:marTop w:val="0"/>
          <w:marBottom w:val="0"/>
          <w:divBdr>
            <w:top w:val="none" w:sz="0" w:space="0" w:color="auto"/>
            <w:left w:val="none" w:sz="0" w:space="0" w:color="auto"/>
            <w:bottom w:val="none" w:sz="0" w:space="0" w:color="auto"/>
            <w:right w:val="none" w:sz="0" w:space="0" w:color="auto"/>
          </w:divBdr>
        </w:div>
        <w:div w:id="2101364956">
          <w:marLeft w:val="0"/>
          <w:marRight w:val="0"/>
          <w:marTop w:val="0"/>
          <w:marBottom w:val="0"/>
          <w:divBdr>
            <w:top w:val="none" w:sz="0" w:space="0" w:color="auto"/>
            <w:left w:val="none" w:sz="0" w:space="0" w:color="auto"/>
            <w:bottom w:val="none" w:sz="0" w:space="0" w:color="auto"/>
            <w:right w:val="none" w:sz="0" w:space="0" w:color="auto"/>
          </w:divBdr>
        </w:div>
        <w:div w:id="866679689">
          <w:marLeft w:val="0"/>
          <w:marRight w:val="0"/>
          <w:marTop w:val="0"/>
          <w:marBottom w:val="0"/>
          <w:divBdr>
            <w:top w:val="none" w:sz="0" w:space="0" w:color="auto"/>
            <w:left w:val="none" w:sz="0" w:space="0" w:color="auto"/>
            <w:bottom w:val="none" w:sz="0" w:space="0" w:color="auto"/>
            <w:right w:val="none" w:sz="0" w:space="0" w:color="auto"/>
          </w:divBdr>
        </w:div>
        <w:div w:id="1631403543">
          <w:marLeft w:val="0"/>
          <w:marRight w:val="0"/>
          <w:marTop w:val="0"/>
          <w:marBottom w:val="0"/>
          <w:divBdr>
            <w:top w:val="none" w:sz="0" w:space="0" w:color="auto"/>
            <w:left w:val="none" w:sz="0" w:space="0" w:color="auto"/>
            <w:bottom w:val="none" w:sz="0" w:space="0" w:color="auto"/>
            <w:right w:val="none" w:sz="0" w:space="0" w:color="auto"/>
          </w:divBdr>
        </w:div>
        <w:div w:id="258484452">
          <w:marLeft w:val="0"/>
          <w:marRight w:val="0"/>
          <w:marTop w:val="0"/>
          <w:marBottom w:val="0"/>
          <w:divBdr>
            <w:top w:val="none" w:sz="0" w:space="0" w:color="auto"/>
            <w:left w:val="none" w:sz="0" w:space="0" w:color="auto"/>
            <w:bottom w:val="none" w:sz="0" w:space="0" w:color="auto"/>
            <w:right w:val="none" w:sz="0" w:space="0" w:color="auto"/>
          </w:divBdr>
        </w:div>
        <w:div w:id="1100296863">
          <w:marLeft w:val="0"/>
          <w:marRight w:val="0"/>
          <w:marTop w:val="0"/>
          <w:marBottom w:val="0"/>
          <w:divBdr>
            <w:top w:val="none" w:sz="0" w:space="0" w:color="auto"/>
            <w:left w:val="none" w:sz="0" w:space="0" w:color="auto"/>
            <w:bottom w:val="none" w:sz="0" w:space="0" w:color="auto"/>
            <w:right w:val="none" w:sz="0" w:space="0" w:color="auto"/>
          </w:divBdr>
        </w:div>
        <w:div w:id="378674763">
          <w:marLeft w:val="0"/>
          <w:marRight w:val="0"/>
          <w:marTop w:val="0"/>
          <w:marBottom w:val="0"/>
          <w:divBdr>
            <w:top w:val="none" w:sz="0" w:space="0" w:color="auto"/>
            <w:left w:val="none" w:sz="0" w:space="0" w:color="auto"/>
            <w:bottom w:val="none" w:sz="0" w:space="0" w:color="auto"/>
            <w:right w:val="none" w:sz="0" w:space="0" w:color="auto"/>
          </w:divBdr>
        </w:div>
        <w:div w:id="1096831625">
          <w:marLeft w:val="0"/>
          <w:marRight w:val="0"/>
          <w:marTop w:val="0"/>
          <w:marBottom w:val="0"/>
          <w:divBdr>
            <w:top w:val="none" w:sz="0" w:space="0" w:color="auto"/>
            <w:left w:val="none" w:sz="0" w:space="0" w:color="auto"/>
            <w:bottom w:val="none" w:sz="0" w:space="0" w:color="auto"/>
            <w:right w:val="none" w:sz="0" w:space="0" w:color="auto"/>
          </w:divBdr>
        </w:div>
        <w:div w:id="1923251966">
          <w:marLeft w:val="0"/>
          <w:marRight w:val="0"/>
          <w:marTop w:val="0"/>
          <w:marBottom w:val="0"/>
          <w:divBdr>
            <w:top w:val="none" w:sz="0" w:space="0" w:color="auto"/>
            <w:left w:val="none" w:sz="0" w:space="0" w:color="auto"/>
            <w:bottom w:val="none" w:sz="0" w:space="0" w:color="auto"/>
            <w:right w:val="none" w:sz="0" w:space="0" w:color="auto"/>
          </w:divBdr>
        </w:div>
        <w:div w:id="338239702">
          <w:marLeft w:val="0"/>
          <w:marRight w:val="0"/>
          <w:marTop w:val="0"/>
          <w:marBottom w:val="0"/>
          <w:divBdr>
            <w:top w:val="none" w:sz="0" w:space="0" w:color="auto"/>
            <w:left w:val="none" w:sz="0" w:space="0" w:color="auto"/>
            <w:bottom w:val="none" w:sz="0" w:space="0" w:color="auto"/>
            <w:right w:val="none" w:sz="0" w:space="0" w:color="auto"/>
          </w:divBdr>
        </w:div>
      </w:divsChild>
    </w:div>
    <w:div w:id="909923459">
      <w:bodyDiv w:val="1"/>
      <w:marLeft w:val="0"/>
      <w:marRight w:val="0"/>
      <w:marTop w:val="0"/>
      <w:marBottom w:val="0"/>
      <w:divBdr>
        <w:top w:val="none" w:sz="0" w:space="0" w:color="auto"/>
        <w:left w:val="none" w:sz="0" w:space="0" w:color="auto"/>
        <w:bottom w:val="none" w:sz="0" w:space="0" w:color="auto"/>
        <w:right w:val="none" w:sz="0" w:space="0" w:color="auto"/>
      </w:divBdr>
      <w:divsChild>
        <w:div w:id="1788694225">
          <w:marLeft w:val="0"/>
          <w:marRight w:val="0"/>
          <w:marTop w:val="0"/>
          <w:marBottom w:val="0"/>
          <w:divBdr>
            <w:top w:val="none" w:sz="0" w:space="0" w:color="auto"/>
            <w:left w:val="none" w:sz="0" w:space="0" w:color="auto"/>
            <w:bottom w:val="none" w:sz="0" w:space="0" w:color="auto"/>
            <w:right w:val="none" w:sz="0" w:space="0" w:color="auto"/>
          </w:divBdr>
          <w:divsChild>
            <w:div w:id="626400874">
              <w:marLeft w:val="0"/>
              <w:marRight w:val="0"/>
              <w:marTop w:val="0"/>
              <w:marBottom w:val="0"/>
              <w:divBdr>
                <w:top w:val="none" w:sz="0" w:space="0" w:color="auto"/>
                <w:left w:val="none" w:sz="0" w:space="0" w:color="auto"/>
                <w:bottom w:val="none" w:sz="0" w:space="0" w:color="auto"/>
                <w:right w:val="none" w:sz="0" w:space="0" w:color="auto"/>
              </w:divBdr>
              <w:divsChild>
                <w:div w:id="1037975791">
                  <w:marLeft w:val="0"/>
                  <w:marRight w:val="0"/>
                  <w:marTop w:val="0"/>
                  <w:marBottom w:val="0"/>
                  <w:divBdr>
                    <w:top w:val="none" w:sz="0" w:space="0" w:color="auto"/>
                    <w:left w:val="none" w:sz="0" w:space="0" w:color="auto"/>
                    <w:bottom w:val="none" w:sz="0" w:space="0" w:color="auto"/>
                    <w:right w:val="none" w:sz="0" w:space="0" w:color="auto"/>
                  </w:divBdr>
                  <w:divsChild>
                    <w:div w:id="813066429">
                      <w:marLeft w:val="0"/>
                      <w:marRight w:val="0"/>
                      <w:marTop w:val="0"/>
                      <w:marBottom w:val="0"/>
                      <w:divBdr>
                        <w:top w:val="none" w:sz="0" w:space="0" w:color="auto"/>
                        <w:left w:val="none" w:sz="0" w:space="0" w:color="auto"/>
                        <w:bottom w:val="none" w:sz="0" w:space="0" w:color="auto"/>
                        <w:right w:val="none" w:sz="0" w:space="0" w:color="auto"/>
                      </w:divBdr>
                      <w:divsChild>
                        <w:div w:id="621571548">
                          <w:marLeft w:val="0"/>
                          <w:marRight w:val="0"/>
                          <w:marTop w:val="0"/>
                          <w:marBottom w:val="0"/>
                          <w:divBdr>
                            <w:top w:val="none" w:sz="0" w:space="0" w:color="auto"/>
                            <w:left w:val="none" w:sz="0" w:space="0" w:color="auto"/>
                            <w:bottom w:val="none" w:sz="0" w:space="0" w:color="auto"/>
                            <w:right w:val="none" w:sz="0" w:space="0" w:color="auto"/>
                          </w:divBdr>
                          <w:divsChild>
                            <w:div w:id="390926385">
                              <w:marLeft w:val="0"/>
                              <w:marRight w:val="0"/>
                              <w:marTop w:val="0"/>
                              <w:marBottom w:val="0"/>
                              <w:divBdr>
                                <w:top w:val="none" w:sz="0" w:space="0" w:color="auto"/>
                                <w:left w:val="none" w:sz="0" w:space="0" w:color="auto"/>
                                <w:bottom w:val="none" w:sz="0" w:space="0" w:color="auto"/>
                                <w:right w:val="none" w:sz="0" w:space="0" w:color="auto"/>
                              </w:divBdr>
                              <w:divsChild>
                                <w:div w:id="290526280">
                                  <w:marLeft w:val="0"/>
                                  <w:marRight w:val="0"/>
                                  <w:marTop w:val="0"/>
                                  <w:marBottom w:val="0"/>
                                  <w:divBdr>
                                    <w:top w:val="none" w:sz="0" w:space="0" w:color="auto"/>
                                    <w:left w:val="none" w:sz="0" w:space="0" w:color="auto"/>
                                    <w:bottom w:val="none" w:sz="0" w:space="0" w:color="auto"/>
                                    <w:right w:val="none" w:sz="0" w:space="0" w:color="auto"/>
                                  </w:divBdr>
                                  <w:divsChild>
                                    <w:div w:id="1658456142">
                                      <w:marLeft w:val="0"/>
                                      <w:marRight w:val="0"/>
                                      <w:marTop w:val="0"/>
                                      <w:marBottom w:val="0"/>
                                      <w:divBdr>
                                        <w:top w:val="none" w:sz="0" w:space="0" w:color="auto"/>
                                        <w:left w:val="none" w:sz="0" w:space="0" w:color="auto"/>
                                        <w:bottom w:val="none" w:sz="0" w:space="0" w:color="auto"/>
                                        <w:right w:val="none" w:sz="0" w:space="0" w:color="auto"/>
                                      </w:divBdr>
                                      <w:divsChild>
                                        <w:div w:id="1327979329">
                                          <w:marLeft w:val="0"/>
                                          <w:marRight w:val="0"/>
                                          <w:marTop w:val="0"/>
                                          <w:marBottom w:val="0"/>
                                          <w:divBdr>
                                            <w:top w:val="none" w:sz="0" w:space="0" w:color="auto"/>
                                            <w:left w:val="none" w:sz="0" w:space="0" w:color="auto"/>
                                            <w:bottom w:val="none" w:sz="0" w:space="0" w:color="auto"/>
                                            <w:right w:val="none" w:sz="0" w:space="0" w:color="auto"/>
                                          </w:divBdr>
                                          <w:divsChild>
                                            <w:div w:id="1492910105">
                                              <w:marLeft w:val="0"/>
                                              <w:marRight w:val="0"/>
                                              <w:marTop w:val="0"/>
                                              <w:marBottom w:val="0"/>
                                              <w:divBdr>
                                                <w:top w:val="none" w:sz="0" w:space="0" w:color="auto"/>
                                                <w:left w:val="none" w:sz="0" w:space="0" w:color="auto"/>
                                                <w:bottom w:val="none" w:sz="0" w:space="0" w:color="auto"/>
                                                <w:right w:val="none" w:sz="0" w:space="0" w:color="auto"/>
                                              </w:divBdr>
                                              <w:divsChild>
                                                <w:div w:id="138961575">
                                                  <w:marLeft w:val="0"/>
                                                  <w:marRight w:val="0"/>
                                                  <w:marTop w:val="0"/>
                                                  <w:marBottom w:val="0"/>
                                                  <w:divBdr>
                                                    <w:top w:val="none" w:sz="0" w:space="0" w:color="auto"/>
                                                    <w:left w:val="none" w:sz="0" w:space="0" w:color="auto"/>
                                                    <w:bottom w:val="none" w:sz="0" w:space="0" w:color="auto"/>
                                                    <w:right w:val="none" w:sz="0" w:space="0" w:color="auto"/>
                                                  </w:divBdr>
                                                  <w:divsChild>
                                                    <w:div w:id="1874492725">
                                                      <w:marLeft w:val="0"/>
                                                      <w:marRight w:val="0"/>
                                                      <w:marTop w:val="0"/>
                                                      <w:marBottom w:val="0"/>
                                                      <w:divBdr>
                                                        <w:top w:val="none" w:sz="0" w:space="0" w:color="auto"/>
                                                        <w:left w:val="none" w:sz="0" w:space="0" w:color="auto"/>
                                                        <w:bottom w:val="none" w:sz="0" w:space="0" w:color="auto"/>
                                                        <w:right w:val="none" w:sz="0" w:space="0" w:color="auto"/>
                                                      </w:divBdr>
                                                      <w:divsChild>
                                                        <w:div w:id="853806443">
                                                          <w:marLeft w:val="0"/>
                                                          <w:marRight w:val="0"/>
                                                          <w:marTop w:val="0"/>
                                                          <w:marBottom w:val="240"/>
                                                          <w:divBdr>
                                                            <w:top w:val="none" w:sz="0" w:space="0" w:color="auto"/>
                                                            <w:left w:val="none" w:sz="0" w:space="0" w:color="auto"/>
                                                            <w:bottom w:val="none" w:sz="0" w:space="0" w:color="C8C9CA"/>
                                                            <w:right w:val="none" w:sz="0" w:space="0" w:color="auto"/>
                                                          </w:divBdr>
                                                        </w:div>
                                                        <w:div w:id="1206404574">
                                                          <w:marLeft w:val="0"/>
                                                          <w:marRight w:val="0"/>
                                                          <w:marTop w:val="0"/>
                                                          <w:marBottom w:val="0"/>
                                                          <w:divBdr>
                                                            <w:top w:val="none" w:sz="0" w:space="0" w:color="auto"/>
                                                            <w:left w:val="none" w:sz="0" w:space="0" w:color="auto"/>
                                                            <w:bottom w:val="none" w:sz="0" w:space="0" w:color="auto"/>
                                                            <w:right w:val="none" w:sz="0" w:space="0" w:color="auto"/>
                                                          </w:divBdr>
                                                          <w:divsChild>
                                                            <w:div w:id="1550261399">
                                                              <w:marLeft w:val="0"/>
                                                              <w:marRight w:val="0"/>
                                                              <w:marTop w:val="0"/>
                                                              <w:marBottom w:val="0"/>
                                                              <w:divBdr>
                                                                <w:top w:val="none" w:sz="0" w:space="0" w:color="auto"/>
                                                                <w:left w:val="none" w:sz="0" w:space="0" w:color="auto"/>
                                                                <w:bottom w:val="none" w:sz="0" w:space="0" w:color="auto"/>
                                                                <w:right w:val="none" w:sz="0" w:space="0" w:color="auto"/>
                                                              </w:divBdr>
                                                              <w:divsChild>
                                                                <w:div w:id="1140655981">
                                                                  <w:marLeft w:val="0"/>
                                                                  <w:marRight w:val="0"/>
                                                                  <w:marTop w:val="0"/>
                                                                  <w:marBottom w:val="0"/>
                                                                  <w:divBdr>
                                                                    <w:top w:val="none" w:sz="0" w:space="0" w:color="auto"/>
                                                                    <w:left w:val="none" w:sz="0" w:space="0" w:color="auto"/>
                                                                    <w:bottom w:val="none" w:sz="0" w:space="0" w:color="auto"/>
                                                                    <w:right w:val="none" w:sz="0" w:space="0" w:color="auto"/>
                                                                  </w:divBdr>
                                                                </w:div>
                                                              </w:divsChild>
                                                            </w:div>
                                                            <w:div w:id="1050031970">
                                                              <w:marLeft w:val="0"/>
                                                              <w:marRight w:val="0"/>
                                                              <w:marTop w:val="0"/>
                                                              <w:marBottom w:val="0"/>
                                                              <w:divBdr>
                                                                <w:top w:val="none" w:sz="0" w:space="0" w:color="auto"/>
                                                                <w:left w:val="none" w:sz="0" w:space="0" w:color="auto"/>
                                                                <w:bottom w:val="none" w:sz="0" w:space="0" w:color="auto"/>
                                                                <w:right w:val="none" w:sz="0" w:space="0" w:color="auto"/>
                                                              </w:divBdr>
                                                              <w:divsChild>
                                                                <w:div w:id="13469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5719430">
      <w:bodyDiv w:val="1"/>
      <w:marLeft w:val="0"/>
      <w:marRight w:val="0"/>
      <w:marTop w:val="0"/>
      <w:marBottom w:val="0"/>
      <w:divBdr>
        <w:top w:val="none" w:sz="0" w:space="0" w:color="auto"/>
        <w:left w:val="none" w:sz="0" w:space="0" w:color="auto"/>
        <w:bottom w:val="none" w:sz="0" w:space="0" w:color="auto"/>
        <w:right w:val="none" w:sz="0" w:space="0" w:color="auto"/>
      </w:divBdr>
      <w:divsChild>
        <w:div w:id="1476295777">
          <w:marLeft w:val="0"/>
          <w:marRight w:val="0"/>
          <w:marTop w:val="0"/>
          <w:marBottom w:val="0"/>
          <w:divBdr>
            <w:top w:val="none" w:sz="0" w:space="0" w:color="auto"/>
            <w:left w:val="none" w:sz="0" w:space="0" w:color="auto"/>
            <w:bottom w:val="none" w:sz="0" w:space="0" w:color="auto"/>
            <w:right w:val="none" w:sz="0" w:space="0" w:color="auto"/>
          </w:divBdr>
          <w:divsChild>
            <w:div w:id="1301571053">
              <w:marLeft w:val="0"/>
              <w:marRight w:val="0"/>
              <w:marTop w:val="0"/>
              <w:marBottom w:val="0"/>
              <w:divBdr>
                <w:top w:val="none" w:sz="0" w:space="0" w:color="auto"/>
                <w:left w:val="none" w:sz="0" w:space="0" w:color="auto"/>
                <w:bottom w:val="none" w:sz="0" w:space="0" w:color="auto"/>
                <w:right w:val="none" w:sz="0" w:space="0" w:color="auto"/>
              </w:divBdr>
              <w:divsChild>
                <w:div w:id="524364558">
                  <w:marLeft w:val="0"/>
                  <w:marRight w:val="0"/>
                  <w:marTop w:val="0"/>
                  <w:marBottom w:val="0"/>
                  <w:divBdr>
                    <w:top w:val="none" w:sz="0" w:space="0" w:color="auto"/>
                    <w:left w:val="none" w:sz="0" w:space="0" w:color="auto"/>
                    <w:bottom w:val="none" w:sz="0" w:space="0" w:color="auto"/>
                    <w:right w:val="none" w:sz="0" w:space="0" w:color="auto"/>
                  </w:divBdr>
                  <w:divsChild>
                    <w:div w:id="1013336123">
                      <w:marLeft w:val="0"/>
                      <w:marRight w:val="0"/>
                      <w:marTop w:val="0"/>
                      <w:marBottom w:val="0"/>
                      <w:divBdr>
                        <w:top w:val="none" w:sz="0" w:space="0" w:color="auto"/>
                        <w:left w:val="none" w:sz="0" w:space="0" w:color="auto"/>
                        <w:bottom w:val="none" w:sz="0" w:space="0" w:color="auto"/>
                        <w:right w:val="none" w:sz="0" w:space="0" w:color="auto"/>
                      </w:divBdr>
                      <w:divsChild>
                        <w:div w:id="1739548797">
                          <w:marLeft w:val="0"/>
                          <w:marRight w:val="0"/>
                          <w:marTop w:val="0"/>
                          <w:marBottom w:val="0"/>
                          <w:divBdr>
                            <w:top w:val="none" w:sz="0" w:space="0" w:color="auto"/>
                            <w:left w:val="none" w:sz="0" w:space="0" w:color="auto"/>
                            <w:bottom w:val="none" w:sz="0" w:space="0" w:color="auto"/>
                            <w:right w:val="none" w:sz="0" w:space="0" w:color="auto"/>
                          </w:divBdr>
                          <w:divsChild>
                            <w:div w:id="662272882">
                              <w:marLeft w:val="0"/>
                              <w:marRight w:val="0"/>
                              <w:marTop w:val="0"/>
                              <w:marBottom w:val="0"/>
                              <w:divBdr>
                                <w:top w:val="none" w:sz="0" w:space="0" w:color="auto"/>
                                <w:left w:val="none" w:sz="0" w:space="0" w:color="auto"/>
                                <w:bottom w:val="none" w:sz="0" w:space="0" w:color="auto"/>
                                <w:right w:val="none" w:sz="0" w:space="0" w:color="auto"/>
                              </w:divBdr>
                              <w:divsChild>
                                <w:div w:id="1229533031">
                                  <w:marLeft w:val="0"/>
                                  <w:marRight w:val="0"/>
                                  <w:marTop w:val="0"/>
                                  <w:marBottom w:val="0"/>
                                  <w:divBdr>
                                    <w:top w:val="none" w:sz="0" w:space="0" w:color="auto"/>
                                    <w:left w:val="none" w:sz="0" w:space="0" w:color="auto"/>
                                    <w:bottom w:val="none" w:sz="0" w:space="0" w:color="auto"/>
                                    <w:right w:val="none" w:sz="0" w:space="0" w:color="auto"/>
                                  </w:divBdr>
                                  <w:divsChild>
                                    <w:div w:id="1211111367">
                                      <w:marLeft w:val="0"/>
                                      <w:marRight w:val="0"/>
                                      <w:marTop w:val="0"/>
                                      <w:marBottom w:val="0"/>
                                      <w:divBdr>
                                        <w:top w:val="none" w:sz="0" w:space="0" w:color="auto"/>
                                        <w:left w:val="none" w:sz="0" w:space="0" w:color="auto"/>
                                        <w:bottom w:val="none" w:sz="0" w:space="0" w:color="auto"/>
                                        <w:right w:val="none" w:sz="0" w:space="0" w:color="auto"/>
                                      </w:divBdr>
                                      <w:divsChild>
                                        <w:div w:id="366100223">
                                          <w:marLeft w:val="0"/>
                                          <w:marRight w:val="0"/>
                                          <w:marTop w:val="0"/>
                                          <w:marBottom w:val="0"/>
                                          <w:divBdr>
                                            <w:top w:val="none" w:sz="0" w:space="0" w:color="auto"/>
                                            <w:left w:val="none" w:sz="0" w:space="0" w:color="auto"/>
                                            <w:bottom w:val="none" w:sz="0" w:space="0" w:color="auto"/>
                                            <w:right w:val="none" w:sz="0" w:space="0" w:color="auto"/>
                                          </w:divBdr>
                                          <w:divsChild>
                                            <w:div w:id="2044748877">
                                              <w:marLeft w:val="0"/>
                                              <w:marRight w:val="0"/>
                                              <w:marTop w:val="0"/>
                                              <w:marBottom w:val="0"/>
                                              <w:divBdr>
                                                <w:top w:val="none" w:sz="0" w:space="0" w:color="auto"/>
                                                <w:left w:val="none" w:sz="0" w:space="0" w:color="auto"/>
                                                <w:bottom w:val="none" w:sz="0" w:space="0" w:color="auto"/>
                                                <w:right w:val="none" w:sz="0" w:space="0" w:color="auto"/>
                                              </w:divBdr>
                                              <w:divsChild>
                                                <w:div w:id="1867936629">
                                                  <w:marLeft w:val="0"/>
                                                  <w:marRight w:val="0"/>
                                                  <w:marTop w:val="0"/>
                                                  <w:marBottom w:val="0"/>
                                                  <w:divBdr>
                                                    <w:top w:val="none" w:sz="0" w:space="0" w:color="auto"/>
                                                    <w:left w:val="none" w:sz="0" w:space="0" w:color="auto"/>
                                                    <w:bottom w:val="none" w:sz="0" w:space="0" w:color="auto"/>
                                                    <w:right w:val="none" w:sz="0" w:space="0" w:color="auto"/>
                                                  </w:divBdr>
                                                  <w:divsChild>
                                                    <w:div w:id="9574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128344">
      <w:bodyDiv w:val="1"/>
      <w:marLeft w:val="0"/>
      <w:marRight w:val="0"/>
      <w:marTop w:val="0"/>
      <w:marBottom w:val="0"/>
      <w:divBdr>
        <w:top w:val="none" w:sz="0" w:space="0" w:color="auto"/>
        <w:left w:val="none" w:sz="0" w:space="0" w:color="auto"/>
        <w:bottom w:val="none" w:sz="0" w:space="0" w:color="auto"/>
        <w:right w:val="none" w:sz="0" w:space="0" w:color="auto"/>
      </w:divBdr>
      <w:divsChild>
        <w:div w:id="1959801831">
          <w:marLeft w:val="0"/>
          <w:marRight w:val="0"/>
          <w:marTop w:val="0"/>
          <w:marBottom w:val="0"/>
          <w:divBdr>
            <w:top w:val="single" w:sz="6" w:space="6" w:color="D6D6D6"/>
            <w:left w:val="single" w:sz="6" w:space="18" w:color="D6D6D6"/>
            <w:bottom w:val="single" w:sz="6" w:space="6" w:color="D6D6D6"/>
            <w:right w:val="single" w:sz="6" w:space="18" w:color="D6D6D6"/>
          </w:divBdr>
          <w:divsChild>
            <w:div w:id="20760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76376">
      <w:bodyDiv w:val="1"/>
      <w:marLeft w:val="0"/>
      <w:marRight w:val="0"/>
      <w:marTop w:val="0"/>
      <w:marBottom w:val="0"/>
      <w:divBdr>
        <w:top w:val="none" w:sz="0" w:space="0" w:color="auto"/>
        <w:left w:val="none" w:sz="0" w:space="0" w:color="auto"/>
        <w:bottom w:val="none" w:sz="0" w:space="0" w:color="auto"/>
        <w:right w:val="none" w:sz="0" w:space="0" w:color="auto"/>
      </w:divBdr>
      <w:divsChild>
        <w:div w:id="2081245134">
          <w:marLeft w:val="0"/>
          <w:marRight w:val="0"/>
          <w:marTop w:val="0"/>
          <w:marBottom w:val="0"/>
          <w:divBdr>
            <w:top w:val="none" w:sz="0" w:space="0" w:color="auto"/>
            <w:left w:val="none" w:sz="0" w:space="0" w:color="auto"/>
            <w:bottom w:val="none" w:sz="0" w:space="0" w:color="auto"/>
            <w:right w:val="none" w:sz="0" w:space="0" w:color="auto"/>
          </w:divBdr>
          <w:divsChild>
            <w:div w:id="739983835">
              <w:marLeft w:val="0"/>
              <w:marRight w:val="0"/>
              <w:marTop w:val="0"/>
              <w:marBottom w:val="0"/>
              <w:divBdr>
                <w:top w:val="none" w:sz="0" w:space="0" w:color="auto"/>
                <w:left w:val="none" w:sz="0" w:space="0" w:color="auto"/>
                <w:bottom w:val="none" w:sz="0" w:space="0" w:color="auto"/>
                <w:right w:val="none" w:sz="0" w:space="0" w:color="auto"/>
              </w:divBdr>
              <w:divsChild>
                <w:div w:id="139351941">
                  <w:marLeft w:val="0"/>
                  <w:marRight w:val="0"/>
                  <w:marTop w:val="0"/>
                  <w:marBottom w:val="0"/>
                  <w:divBdr>
                    <w:top w:val="none" w:sz="0" w:space="0" w:color="auto"/>
                    <w:left w:val="none" w:sz="0" w:space="0" w:color="auto"/>
                    <w:bottom w:val="none" w:sz="0" w:space="0" w:color="auto"/>
                    <w:right w:val="none" w:sz="0" w:space="0" w:color="auto"/>
                  </w:divBdr>
                  <w:divsChild>
                    <w:div w:id="1766026238">
                      <w:marLeft w:val="0"/>
                      <w:marRight w:val="0"/>
                      <w:marTop w:val="0"/>
                      <w:marBottom w:val="0"/>
                      <w:divBdr>
                        <w:top w:val="none" w:sz="0" w:space="0" w:color="auto"/>
                        <w:left w:val="none" w:sz="0" w:space="0" w:color="auto"/>
                        <w:bottom w:val="none" w:sz="0" w:space="0" w:color="auto"/>
                        <w:right w:val="none" w:sz="0" w:space="0" w:color="auto"/>
                      </w:divBdr>
                      <w:divsChild>
                        <w:div w:id="965283010">
                          <w:marLeft w:val="0"/>
                          <w:marRight w:val="0"/>
                          <w:marTop w:val="0"/>
                          <w:marBottom w:val="0"/>
                          <w:divBdr>
                            <w:top w:val="none" w:sz="0" w:space="0" w:color="auto"/>
                            <w:left w:val="none" w:sz="0" w:space="0" w:color="auto"/>
                            <w:bottom w:val="none" w:sz="0" w:space="0" w:color="auto"/>
                            <w:right w:val="none" w:sz="0" w:space="0" w:color="auto"/>
                          </w:divBdr>
                          <w:divsChild>
                            <w:div w:id="170487907">
                              <w:marLeft w:val="0"/>
                              <w:marRight w:val="0"/>
                              <w:marTop w:val="0"/>
                              <w:marBottom w:val="0"/>
                              <w:divBdr>
                                <w:top w:val="none" w:sz="0" w:space="0" w:color="auto"/>
                                <w:left w:val="none" w:sz="0" w:space="0" w:color="auto"/>
                                <w:bottom w:val="none" w:sz="0" w:space="0" w:color="auto"/>
                                <w:right w:val="none" w:sz="0" w:space="0" w:color="auto"/>
                              </w:divBdr>
                              <w:divsChild>
                                <w:div w:id="55857018">
                                  <w:marLeft w:val="0"/>
                                  <w:marRight w:val="0"/>
                                  <w:marTop w:val="0"/>
                                  <w:marBottom w:val="0"/>
                                  <w:divBdr>
                                    <w:top w:val="none" w:sz="0" w:space="0" w:color="auto"/>
                                    <w:left w:val="none" w:sz="0" w:space="0" w:color="auto"/>
                                    <w:bottom w:val="none" w:sz="0" w:space="0" w:color="auto"/>
                                    <w:right w:val="none" w:sz="0" w:space="0" w:color="auto"/>
                                  </w:divBdr>
                                  <w:divsChild>
                                    <w:div w:id="758714859">
                                      <w:marLeft w:val="0"/>
                                      <w:marRight w:val="0"/>
                                      <w:marTop w:val="0"/>
                                      <w:marBottom w:val="0"/>
                                      <w:divBdr>
                                        <w:top w:val="none" w:sz="0" w:space="0" w:color="auto"/>
                                        <w:left w:val="none" w:sz="0" w:space="0" w:color="auto"/>
                                        <w:bottom w:val="none" w:sz="0" w:space="0" w:color="auto"/>
                                        <w:right w:val="none" w:sz="0" w:space="0" w:color="auto"/>
                                      </w:divBdr>
                                      <w:divsChild>
                                        <w:div w:id="641620452">
                                          <w:marLeft w:val="0"/>
                                          <w:marRight w:val="0"/>
                                          <w:marTop w:val="0"/>
                                          <w:marBottom w:val="0"/>
                                          <w:divBdr>
                                            <w:top w:val="none" w:sz="0" w:space="0" w:color="auto"/>
                                            <w:left w:val="none" w:sz="0" w:space="0" w:color="auto"/>
                                            <w:bottom w:val="none" w:sz="0" w:space="0" w:color="auto"/>
                                            <w:right w:val="none" w:sz="0" w:space="0" w:color="auto"/>
                                          </w:divBdr>
                                          <w:divsChild>
                                            <w:div w:id="868227572">
                                              <w:marLeft w:val="0"/>
                                              <w:marRight w:val="0"/>
                                              <w:marTop w:val="0"/>
                                              <w:marBottom w:val="0"/>
                                              <w:divBdr>
                                                <w:top w:val="none" w:sz="0" w:space="0" w:color="auto"/>
                                                <w:left w:val="none" w:sz="0" w:space="0" w:color="auto"/>
                                                <w:bottom w:val="none" w:sz="0" w:space="0" w:color="auto"/>
                                                <w:right w:val="none" w:sz="0" w:space="0" w:color="auto"/>
                                              </w:divBdr>
                                              <w:divsChild>
                                                <w:div w:id="485122543">
                                                  <w:marLeft w:val="0"/>
                                                  <w:marRight w:val="0"/>
                                                  <w:marTop w:val="0"/>
                                                  <w:marBottom w:val="0"/>
                                                  <w:divBdr>
                                                    <w:top w:val="none" w:sz="0" w:space="0" w:color="auto"/>
                                                    <w:left w:val="none" w:sz="0" w:space="0" w:color="auto"/>
                                                    <w:bottom w:val="none" w:sz="0" w:space="0" w:color="auto"/>
                                                    <w:right w:val="none" w:sz="0" w:space="0" w:color="auto"/>
                                                  </w:divBdr>
                                                  <w:divsChild>
                                                    <w:div w:id="557520902">
                                                      <w:marLeft w:val="0"/>
                                                      <w:marRight w:val="0"/>
                                                      <w:marTop w:val="0"/>
                                                      <w:marBottom w:val="0"/>
                                                      <w:divBdr>
                                                        <w:top w:val="none" w:sz="0" w:space="0" w:color="auto"/>
                                                        <w:left w:val="none" w:sz="0" w:space="0" w:color="auto"/>
                                                        <w:bottom w:val="none" w:sz="0" w:space="0" w:color="auto"/>
                                                        <w:right w:val="none" w:sz="0" w:space="0" w:color="auto"/>
                                                      </w:divBdr>
                                                      <w:divsChild>
                                                        <w:div w:id="209651279">
                                                          <w:marLeft w:val="0"/>
                                                          <w:marRight w:val="0"/>
                                                          <w:marTop w:val="0"/>
                                                          <w:marBottom w:val="240"/>
                                                          <w:divBdr>
                                                            <w:top w:val="none" w:sz="0" w:space="0" w:color="auto"/>
                                                            <w:left w:val="none" w:sz="0" w:space="0" w:color="auto"/>
                                                            <w:bottom w:val="none" w:sz="0" w:space="0" w:color="C8C9CA"/>
                                                            <w:right w:val="none" w:sz="0" w:space="0" w:color="auto"/>
                                                          </w:divBdr>
                                                          <w:divsChild>
                                                            <w:div w:id="5919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88138">
      <w:bodyDiv w:val="1"/>
      <w:marLeft w:val="0"/>
      <w:marRight w:val="0"/>
      <w:marTop w:val="0"/>
      <w:marBottom w:val="0"/>
      <w:divBdr>
        <w:top w:val="none" w:sz="0" w:space="0" w:color="auto"/>
        <w:left w:val="none" w:sz="0" w:space="0" w:color="auto"/>
        <w:bottom w:val="none" w:sz="0" w:space="0" w:color="auto"/>
        <w:right w:val="none" w:sz="0" w:space="0" w:color="auto"/>
      </w:divBdr>
      <w:divsChild>
        <w:div w:id="729814635">
          <w:marLeft w:val="0"/>
          <w:marRight w:val="0"/>
          <w:marTop w:val="0"/>
          <w:marBottom w:val="0"/>
          <w:divBdr>
            <w:top w:val="none" w:sz="0" w:space="0" w:color="auto"/>
            <w:left w:val="none" w:sz="0" w:space="0" w:color="auto"/>
            <w:bottom w:val="none" w:sz="0" w:space="0" w:color="auto"/>
            <w:right w:val="none" w:sz="0" w:space="0" w:color="auto"/>
          </w:divBdr>
        </w:div>
        <w:div w:id="407729738">
          <w:marLeft w:val="0"/>
          <w:marRight w:val="0"/>
          <w:marTop w:val="0"/>
          <w:marBottom w:val="0"/>
          <w:divBdr>
            <w:top w:val="none" w:sz="0" w:space="0" w:color="auto"/>
            <w:left w:val="none" w:sz="0" w:space="0" w:color="auto"/>
            <w:bottom w:val="none" w:sz="0" w:space="0" w:color="auto"/>
            <w:right w:val="none" w:sz="0" w:space="0" w:color="auto"/>
          </w:divBdr>
        </w:div>
        <w:div w:id="574633118">
          <w:marLeft w:val="0"/>
          <w:marRight w:val="0"/>
          <w:marTop w:val="0"/>
          <w:marBottom w:val="0"/>
          <w:divBdr>
            <w:top w:val="none" w:sz="0" w:space="0" w:color="auto"/>
            <w:left w:val="none" w:sz="0" w:space="0" w:color="auto"/>
            <w:bottom w:val="none" w:sz="0" w:space="0" w:color="auto"/>
            <w:right w:val="none" w:sz="0" w:space="0" w:color="auto"/>
          </w:divBdr>
        </w:div>
        <w:div w:id="895356310">
          <w:marLeft w:val="0"/>
          <w:marRight w:val="0"/>
          <w:marTop w:val="0"/>
          <w:marBottom w:val="0"/>
          <w:divBdr>
            <w:top w:val="none" w:sz="0" w:space="0" w:color="auto"/>
            <w:left w:val="none" w:sz="0" w:space="0" w:color="auto"/>
            <w:bottom w:val="none" w:sz="0" w:space="0" w:color="auto"/>
            <w:right w:val="none" w:sz="0" w:space="0" w:color="auto"/>
          </w:divBdr>
        </w:div>
        <w:div w:id="1355301565">
          <w:marLeft w:val="0"/>
          <w:marRight w:val="0"/>
          <w:marTop w:val="0"/>
          <w:marBottom w:val="0"/>
          <w:divBdr>
            <w:top w:val="none" w:sz="0" w:space="0" w:color="auto"/>
            <w:left w:val="none" w:sz="0" w:space="0" w:color="auto"/>
            <w:bottom w:val="none" w:sz="0" w:space="0" w:color="auto"/>
            <w:right w:val="none" w:sz="0" w:space="0" w:color="auto"/>
          </w:divBdr>
        </w:div>
        <w:div w:id="1801993102">
          <w:marLeft w:val="0"/>
          <w:marRight w:val="0"/>
          <w:marTop w:val="0"/>
          <w:marBottom w:val="0"/>
          <w:divBdr>
            <w:top w:val="none" w:sz="0" w:space="0" w:color="auto"/>
            <w:left w:val="none" w:sz="0" w:space="0" w:color="auto"/>
            <w:bottom w:val="none" w:sz="0" w:space="0" w:color="auto"/>
            <w:right w:val="none" w:sz="0" w:space="0" w:color="auto"/>
          </w:divBdr>
        </w:div>
        <w:div w:id="1034428155">
          <w:marLeft w:val="0"/>
          <w:marRight w:val="0"/>
          <w:marTop w:val="0"/>
          <w:marBottom w:val="0"/>
          <w:divBdr>
            <w:top w:val="none" w:sz="0" w:space="0" w:color="auto"/>
            <w:left w:val="none" w:sz="0" w:space="0" w:color="auto"/>
            <w:bottom w:val="none" w:sz="0" w:space="0" w:color="auto"/>
            <w:right w:val="none" w:sz="0" w:space="0" w:color="auto"/>
          </w:divBdr>
        </w:div>
        <w:div w:id="33579280">
          <w:marLeft w:val="0"/>
          <w:marRight w:val="0"/>
          <w:marTop w:val="0"/>
          <w:marBottom w:val="0"/>
          <w:divBdr>
            <w:top w:val="none" w:sz="0" w:space="0" w:color="auto"/>
            <w:left w:val="none" w:sz="0" w:space="0" w:color="auto"/>
            <w:bottom w:val="none" w:sz="0" w:space="0" w:color="auto"/>
            <w:right w:val="none" w:sz="0" w:space="0" w:color="auto"/>
          </w:divBdr>
        </w:div>
        <w:div w:id="1402480870">
          <w:marLeft w:val="0"/>
          <w:marRight w:val="0"/>
          <w:marTop w:val="0"/>
          <w:marBottom w:val="0"/>
          <w:divBdr>
            <w:top w:val="none" w:sz="0" w:space="0" w:color="auto"/>
            <w:left w:val="none" w:sz="0" w:space="0" w:color="auto"/>
            <w:bottom w:val="none" w:sz="0" w:space="0" w:color="auto"/>
            <w:right w:val="none" w:sz="0" w:space="0" w:color="auto"/>
          </w:divBdr>
        </w:div>
        <w:div w:id="650866406">
          <w:marLeft w:val="0"/>
          <w:marRight w:val="0"/>
          <w:marTop w:val="0"/>
          <w:marBottom w:val="0"/>
          <w:divBdr>
            <w:top w:val="none" w:sz="0" w:space="0" w:color="auto"/>
            <w:left w:val="none" w:sz="0" w:space="0" w:color="auto"/>
            <w:bottom w:val="none" w:sz="0" w:space="0" w:color="auto"/>
            <w:right w:val="none" w:sz="0" w:space="0" w:color="auto"/>
          </w:divBdr>
        </w:div>
        <w:div w:id="117453537">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1084952334">
          <w:marLeft w:val="0"/>
          <w:marRight w:val="0"/>
          <w:marTop w:val="0"/>
          <w:marBottom w:val="0"/>
          <w:divBdr>
            <w:top w:val="none" w:sz="0" w:space="0" w:color="auto"/>
            <w:left w:val="none" w:sz="0" w:space="0" w:color="auto"/>
            <w:bottom w:val="none" w:sz="0" w:space="0" w:color="auto"/>
            <w:right w:val="none" w:sz="0" w:space="0" w:color="auto"/>
          </w:divBdr>
        </w:div>
        <w:div w:id="564610405">
          <w:marLeft w:val="0"/>
          <w:marRight w:val="0"/>
          <w:marTop w:val="0"/>
          <w:marBottom w:val="0"/>
          <w:divBdr>
            <w:top w:val="none" w:sz="0" w:space="0" w:color="auto"/>
            <w:left w:val="none" w:sz="0" w:space="0" w:color="auto"/>
            <w:bottom w:val="none" w:sz="0" w:space="0" w:color="auto"/>
            <w:right w:val="none" w:sz="0" w:space="0" w:color="auto"/>
          </w:divBdr>
        </w:div>
        <w:div w:id="1511023546">
          <w:marLeft w:val="0"/>
          <w:marRight w:val="0"/>
          <w:marTop w:val="0"/>
          <w:marBottom w:val="0"/>
          <w:divBdr>
            <w:top w:val="none" w:sz="0" w:space="0" w:color="auto"/>
            <w:left w:val="none" w:sz="0" w:space="0" w:color="auto"/>
            <w:bottom w:val="none" w:sz="0" w:space="0" w:color="auto"/>
            <w:right w:val="none" w:sz="0" w:space="0" w:color="auto"/>
          </w:divBdr>
        </w:div>
        <w:div w:id="2134668887">
          <w:marLeft w:val="0"/>
          <w:marRight w:val="0"/>
          <w:marTop w:val="0"/>
          <w:marBottom w:val="0"/>
          <w:divBdr>
            <w:top w:val="none" w:sz="0" w:space="0" w:color="auto"/>
            <w:left w:val="none" w:sz="0" w:space="0" w:color="auto"/>
            <w:bottom w:val="none" w:sz="0" w:space="0" w:color="auto"/>
            <w:right w:val="none" w:sz="0" w:space="0" w:color="auto"/>
          </w:divBdr>
        </w:div>
        <w:div w:id="374426821">
          <w:marLeft w:val="0"/>
          <w:marRight w:val="0"/>
          <w:marTop w:val="0"/>
          <w:marBottom w:val="0"/>
          <w:divBdr>
            <w:top w:val="none" w:sz="0" w:space="0" w:color="auto"/>
            <w:left w:val="none" w:sz="0" w:space="0" w:color="auto"/>
            <w:bottom w:val="none" w:sz="0" w:space="0" w:color="auto"/>
            <w:right w:val="none" w:sz="0" w:space="0" w:color="auto"/>
          </w:divBdr>
        </w:div>
      </w:divsChild>
    </w:div>
    <w:div w:id="1203521656">
      <w:bodyDiv w:val="1"/>
      <w:marLeft w:val="0"/>
      <w:marRight w:val="0"/>
      <w:marTop w:val="0"/>
      <w:marBottom w:val="0"/>
      <w:divBdr>
        <w:top w:val="none" w:sz="0" w:space="0" w:color="auto"/>
        <w:left w:val="none" w:sz="0" w:space="0" w:color="auto"/>
        <w:bottom w:val="none" w:sz="0" w:space="0" w:color="auto"/>
        <w:right w:val="none" w:sz="0" w:space="0" w:color="auto"/>
      </w:divBdr>
      <w:divsChild>
        <w:div w:id="2105300569">
          <w:marLeft w:val="0"/>
          <w:marRight w:val="0"/>
          <w:marTop w:val="0"/>
          <w:marBottom w:val="0"/>
          <w:divBdr>
            <w:top w:val="none" w:sz="0" w:space="0" w:color="auto"/>
            <w:left w:val="none" w:sz="0" w:space="0" w:color="auto"/>
            <w:bottom w:val="none" w:sz="0" w:space="0" w:color="auto"/>
            <w:right w:val="none" w:sz="0" w:space="0" w:color="auto"/>
          </w:divBdr>
          <w:divsChild>
            <w:div w:id="2147382834">
              <w:marLeft w:val="0"/>
              <w:marRight w:val="0"/>
              <w:marTop w:val="0"/>
              <w:marBottom w:val="0"/>
              <w:divBdr>
                <w:top w:val="none" w:sz="0" w:space="0" w:color="auto"/>
                <w:left w:val="none" w:sz="0" w:space="0" w:color="auto"/>
                <w:bottom w:val="none" w:sz="0" w:space="0" w:color="auto"/>
                <w:right w:val="none" w:sz="0" w:space="0" w:color="auto"/>
              </w:divBdr>
              <w:divsChild>
                <w:div w:id="998534989">
                  <w:marLeft w:val="0"/>
                  <w:marRight w:val="0"/>
                  <w:marTop w:val="0"/>
                  <w:marBottom w:val="0"/>
                  <w:divBdr>
                    <w:top w:val="none" w:sz="0" w:space="0" w:color="auto"/>
                    <w:left w:val="none" w:sz="0" w:space="0" w:color="auto"/>
                    <w:bottom w:val="none" w:sz="0" w:space="0" w:color="auto"/>
                    <w:right w:val="none" w:sz="0" w:space="0" w:color="auto"/>
                  </w:divBdr>
                  <w:divsChild>
                    <w:div w:id="1624384159">
                      <w:marLeft w:val="0"/>
                      <w:marRight w:val="0"/>
                      <w:marTop w:val="0"/>
                      <w:marBottom w:val="0"/>
                      <w:divBdr>
                        <w:top w:val="none" w:sz="0" w:space="0" w:color="auto"/>
                        <w:left w:val="none" w:sz="0" w:space="0" w:color="auto"/>
                        <w:bottom w:val="none" w:sz="0" w:space="0" w:color="auto"/>
                        <w:right w:val="none" w:sz="0" w:space="0" w:color="auto"/>
                      </w:divBdr>
                      <w:divsChild>
                        <w:div w:id="1422068586">
                          <w:marLeft w:val="0"/>
                          <w:marRight w:val="0"/>
                          <w:marTop w:val="0"/>
                          <w:marBottom w:val="0"/>
                          <w:divBdr>
                            <w:top w:val="none" w:sz="0" w:space="0" w:color="auto"/>
                            <w:left w:val="none" w:sz="0" w:space="0" w:color="auto"/>
                            <w:bottom w:val="none" w:sz="0" w:space="0" w:color="auto"/>
                            <w:right w:val="none" w:sz="0" w:space="0" w:color="auto"/>
                          </w:divBdr>
                          <w:divsChild>
                            <w:div w:id="643656520">
                              <w:marLeft w:val="0"/>
                              <w:marRight w:val="0"/>
                              <w:marTop w:val="0"/>
                              <w:marBottom w:val="0"/>
                              <w:divBdr>
                                <w:top w:val="none" w:sz="0" w:space="0" w:color="auto"/>
                                <w:left w:val="none" w:sz="0" w:space="0" w:color="auto"/>
                                <w:bottom w:val="none" w:sz="0" w:space="0" w:color="auto"/>
                                <w:right w:val="none" w:sz="0" w:space="0" w:color="auto"/>
                              </w:divBdr>
                              <w:divsChild>
                                <w:div w:id="2122335902">
                                  <w:marLeft w:val="0"/>
                                  <w:marRight w:val="0"/>
                                  <w:marTop w:val="0"/>
                                  <w:marBottom w:val="0"/>
                                  <w:divBdr>
                                    <w:top w:val="none" w:sz="0" w:space="0" w:color="auto"/>
                                    <w:left w:val="none" w:sz="0" w:space="0" w:color="auto"/>
                                    <w:bottom w:val="none" w:sz="0" w:space="0" w:color="auto"/>
                                    <w:right w:val="none" w:sz="0" w:space="0" w:color="auto"/>
                                  </w:divBdr>
                                  <w:divsChild>
                                    <w:div w:id="1877311453">
                                      <w:marLeft w:val="0"/>
                                      <w:marRight w:val="0"/>
                                      <w:marTop w:val="0"/>
                                      <w:marBottom w:val="0"/>
                                      <w:divBdr>
                                        <w:top w:val="none" w:sz="0" w:space="0" w:color="auto"/>
                                        <w:left w:val="none" w:sz="0" w:space="0" w:color="auto"/>
                                        <w:bottom w:val="none" w:sz="0" w:space="0" w:color="auto"/>
                                        <w:right w:val="none" w:sz="0" w:space="0" w:color="auto"/>
                                      </w:divBdr>
                                      <w:divsChild>
                                        <w:div w:id="634916027">
                                          <w:marLeft w:val="0"/>
                                          <w:marRight w:val="0"/>
                                          <w:marTop w:val="0"/>
                                          <w:marBottom w:val="0"/>
                                          <w:divBdr>
                                            <w:top w:val="none" w:sz="0" w:space="0" w:color="auto"/>
                                            <w:left w:val="none" w:sz="0" w:space="0" w:color="auto"/>
                                            <w:bottom w:val="none" w:sz="0" w:space="0" w:color="auto"/>
                                            <w:right w:val="none" w:sz="0" w:space="0" w:color="auto"/>
                                          </w:divBdr>
                                          <w:divsChild>
                                            <w:div w:id="1010568180">
                                              <w:marLeft w:val="0"/>
                                              <w:marRight w:val="0"/>
                                              <w:marTop w:val="0"/>
                                              <w:marBottom w:val="0"/>
                                              <w:divBdr>
                                                <w:top w:val="none" w:sz="0" w:space="0" w:color="auto"/>
                                                <w:left w:val="none" w:sz="0" w:space="0" w:color="auto"/>
                                                <w:bottom w:val="none" w:sz="0" w:space="0" w:color="auto"/>
                                                <w:right w:val="none" w:sz="0" w:space="0" w:color="auto"/>
                                              </w:divBdr>
                                              <w:divsChild>
                                                <w:div w:id="1050300233">
                                                  <w:marLeft w:val="0"/>
                                                  <w:marRight w:val="0"/>
                                                  <w:marTop w:val="0"/>
                                                  <w:marBottom w:val="0"/>
                                                  <w:divBdr>
                                                    <w:top w:val="none" w:sz="0" w:space="0" w:color="auto"/>
                                                    <w:left w:val="none" w:sz="0" w:space="0" w:color="auto"/>
                                                    <w:bottom w:val="none" w:sz="0" w:space="0" w:color="auto"/>
                                                    <w:right w:val="none" w:sz="0" w:space="0" w:color="auto"/>
                                                  </w:divBdr>
                                                  <w:divsChild>
                                                    <w:div w:id="1970896703">
                                                      <w:marLeft w:val="0"/>
                                                      <w:marRight w:val="0"/>
                                                      <w:marTop w:val="0"/>
                                                      <w:marBottom w:val="0"/>
                                                      <w:divBdr>
                                                        <w:top w:val="none" w:sz="0" w:space="0" w:color="auto"/>
                                                        <w:left w:val="none" w:sz="0" w:space="0" w:color="auto"/>
                                                        <w:bottom w:val="none" w:sz="0" w:space="0" w:color="auto"/>
                                                        <w:right w:val="none" w:sz="0" w:space="0" w:color="auto"/>
                                                      </w:divBdr>
                                                      <w:divsChild>
                                                        <w:div w:id="900099743">
                                                          <w:marLeft w:val="0"/>
                                                          <w:marRight w:val="0"/>
                                                          <w:marTop w:val="0"/>
                                                          <w:marBottom w:val="240"/>
                                                          <w:divBdr>
                                                            <w:top w:val="none" w:sz="0" w:space="0" w:color="auto"/>
                                                            <w:left w:val="none" w:sz="0" w:space="0" w:color="auto"/>
                                                            <w:bottom w:val="none" w:sz="0" w:space="0" w:color="C8C9CA"/>
                                                            <w:right w:val="none" w:sz="0" w:space="0" w:color="auto"/>
                                                          </w:divBdr>
                                                        </w:div>
                                                        <w:div w:id="617950971">
                                                          <w:marLeft w:val="0"/>
                                                          <w:marRight w:val="0"/>
                                                          <w:marTop w:val="0"/>
                                                          <w:marBottom w:val="0"/>
                                                          <w:divBdr>
                                                            <w:top w:val="none" w:sz="0" w:space="0" w:color="auto"/>
                                                            <w:left w:val="none" w:sz="0" w:space="0" w:color="auto"/>
                                                            <w:bottom w:val="none" w:sz="0" w:space="0" w:color="auto"/>
                                                            <w:right w:val="none" w:sz="0" w:space="0" w:color="auto"/>
                                                          </w:divBdr>
                                                          <w:divsChild>
                                                            <w:div w:id="1963074728">
                                                              <w:marLeft w:val="0"/>
                                                              <w:marRight w:val="0"/>
                                                              <w:marTop w:val="0"/>
                                                              <w:marBottom w:val="0"/>
                                                              <w:divBdr>
                                                                <w:top w:val="none" w:sz="0" w:space="0" w:color="auto"/>
                                                                <w:left w:val="none" w:sz="0" w:space="0" w:color="auto"/>
                                                                <w:bottom w:val="none" w:sz="0" w:space="0" w:color="auto"/>
                                                                <w:right w:val="none" w:sz="0" w:space="0" w:color="auto"/>
                                                              </w:divBdr>
                                                              <w:divsChild>
                                                                <w:div w:id="15815928">
                                                                  <w:marLeft w:val="0"/>
                                                                  <w:marRight w:val="0"/>
                                                                  <w:marTop w:val="0"/>
                                                                  <w:marBottom w:val="0"/>
                                                                  <w:divBdr>
                                                                    <w:top w:val="none" w:sz="0" w:space="0" w:color="auto"/>
                                                                    <w:left w:val="none" w:sz="0" w:space="0" w:color="auto"/>
                                                                    <w:bottom w:val="none" w:sz="0" w:space="0" w:color="auto"/>
                                                                    <w:right w:val="none" w:sz="0" w:space="0" w:color="auto"/>
                                                                  </w:divBdr>
                                                                </w:div>
                                                                <w:div w:id="1593473326">
                                                                  <w:marLeft w:val="0"/>
                                                                  <w:marRight w:val="0"/>
                                                                  <w:marTop w:val="0"/>
                                                                  <w:marBottom w:val="0"/>
                                                                  <w:divBdr>
                                                                    <w:top w:val="none" w:sz="0" w:space="0" w:color="auto"/>
                                                                    <w:left w:val="none" w:sz="0" w:space="0" w:color="auto"/>
                                                                    <w:bottom w:val="none" w:sz="0" w:space="0" w:color="auto"/>
                                                                    <w:right w:val="none" w:sz="0" w:space="0" w:color="auto"/>
                                                                  </w:divBdr>
                                                                </w:div>
                                                              </w:divsChild>
                                                            </w:div>
                                                            <w:div w:id="2110657301">
                                                              <w:marLeft w:val="0"/>
                                                              <w:marRight w:val="0"/>
                                                              <w:marTop w:val="0"/>
                                                              <w:marBottom w:val="0"/>
                                                              <w:divBdr>
                                                                <w:top w:val="none" w:sz="0" w:space="0" w:color="auto"/>
                                                                <w:left w:val="none" w:sz="0" w:space="0" w:color="auto"/>
                                                                <w:bottom w:val="none" w:sz="0" w:space="0" w:color="auto"/>
                                                                <w:right w:val="none" w:sz="0" w:space="0" w:color="auto"/>
                                                              </w:divBdr>
                                                              <w:divsChild>
                                                                <w:div w:id="521555880">
                                                                  <w:marLeft w:val="0"/>
                                                                  <w:marRight w:val="0"/>
                                                                  <w:marTop w:val="0"/>
                                                                  <w:marBottom w:val="0"/>
                                                                  <w:divBdr>
                                                                    <w:top w:val="none" w:sz="0" w:space="0" w:color="auto"/>
                                                                    <w:left w:val="none" w:sz="0" w:space="0" w:color="auto"/>
                                                                    <w:bottom w:val="none" w:sz="0" w:space="0" w:color="auto"/>
                                                                    <w:right w:val="none" w:sz="0" w:space="0" w:color="auto"/>
                                                                  </w:divBdr>
                                                                  <w:divsChild>
                                                                    <w:div w:id="1994600625">
                                                                      <w:marLeft w:val="0"/>
                                                                      <w:marRight w:val="0"/>
                                                                      <w:marTop w:val="0"/>
                                                                      <w:marBottom w:val="0"/>
                                                                      <w:divBdr>
                                                                        <w:top w:val="none" w:sz="0" w:space="0" w:color="auto"/>
                                                                        <w:left w:val="none" w:sz="0" w:space="0" w:color="auto"/>
                                                                        <w:bottom w:val="none" w:sz="0" w:space="0" w:color="auto"/>
                                                                        <w:right w:val="none" w:sz="0" w:space="0" w:color="auto"/>
                                                                      </w:divBdr>
                                                                      <w:divsChild>
                                                                        <w:div w:id="340815581">
                                                                          <w:marLeft w:val="0"/>
                                                                          <w:marRight w:val="0"/>
                                                                          <w:marTop w:val="0"/>
                                                                          <w:marBottom w:val="0"/>
                                                                          <w:divBdr>
                                                                            <w:top w:val="none" w:sz="0" w:space="0" w:color="auto"/>
                                                                            <w:left w:val="none" w:sz="0" w:space="0" w:color="auto"/>
                                                                            <w:bottom w:val="none" w:sz="0" w:space="0" w:color="auto"/>
                                                                            <w:right w:val="none" w:sz="0" w:space="0" w:color="auto"/>
                                                                          </w:divBdr>
                                                                        </w:div>
                                                                        <w:div w:id="872497714">
                                                                          <w:marLeft w:val="0"/>
                                                                          <w:marRight w:val="0"/>
                                                                          <w:marTop w:val="0"/>
                                                                          <w:marBottom w:val="0"/>
                                                                          <w:divBdr>
                                                                            <w:top w:val="none" w:sz="0" w:space="0" w:color="auto"/>
                                                                            <w:left w:val="none" w:sz="0" w:space="0" w:color="auto"/>
                                                                            <w:bottom w:val="none" w:sz="0" w:space="0" w:color="auto"/>
                                                                            <w:right w:val="none" w:sz="0" w:space="0" w:color="auto"/>
                                                                          </w:divBdr>
                                                                        </w:div>
                                                                        <w:div w:id="3248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1887697">
      <w:bodyDiv w:val="1"/>
      <w:marLeft w:val="0"/>
      <w:marRight w:val="0"/>
      <w:marTop w:val="0"/>
      <w:marBottom w:val="0"/>
      <w:divBdr>
        <w:top w:val="none" w:sz="0" w:space="0" w:color="auto"/>
        <w:left w:val="none" w:sz="0" w:space="0" w:color="auto"/>
        <w:bottom w:val="none" w:sz="0" w:space="0" w:color="auto"/>
        <w:right w:val="none" w:sz="0" w:space="0" w:color="auto"/>
      </w:divBdr>
      <w:divsChild>
        <w:div w:id="1791513258">
          <w:marLeft w:val="0"/>
          <w:marRight w:val="0"/>
          <w:marTop w:val="0"/>
          <w:marBottom w:val="0"/>
          <w:divBdr>
            <w:top w:val="none" w:sz="0" w:space="0" w:color="auto"/>
            <w:left w:val="none" w:sz="0" w:space="0" w:color="auto"/>
            <w:bottom w:val="none" w:sz="0" w:space="0" w:color="auto"/>
            <w:right w:val="none" w:sz="0" w:space="0" w:color="auto"/>
          </w:divBdr>
        </w:div>
        <w:div w:id="1387337362">
          <w:marLeft w:val="0"/>
          <w:marRight w:val="0"/>
          <w:marTop w:val="0"/>
          <w:marBottom w:val="0"/>
          <w:divBdr>
            <w:top w:val="none" w:sz="0" w:space="0" w:color="auto"/>
            <w:left w:val="none" w:sz="0" w:space="0" w:color="auto"/>
            <w:bottom w:val="none" w:sz="0" w:space="0" w:color="auto"/>
            <w:right w:val="none" w:sz="0" w:space="0" w:color="auto"/>
          </w:divBdr>
        </w:div>
        <w:div w:id="1859003145">
          <w:marLeft w:val="0"/>
          <w:marRight w:val="0"/>
          <w:marTop w:val="0"/>
          <w:marBottom w:val="0"/>
          <w:divBdr>
            <w:top w:val="none" w:sz="0" w:space="0" w:color="auto"/>
            <w:left w:val="none" w:sz="0" w:space="0" w:color="auto"/>
            <w:bottom w:val="none" w:sz="0" w:space="0" w:color="auto"/>
            <w:right w:val="none" w:sz="0" w:space="0" w:color="auto"/>
          </w:divBdr>
        </w:div>
        <w:div w:id="380638496">
          <w:marLeft w:val="0"/>
          <w:marRight w:val="0"/>
          <w:marTop w:val="0"/>
          <w:marBottom w:val="0"/>
          <w:divBdr>
            <w:top w:val="none" w:sz="0" w:space="0" w:color="auto"/>
            <w:left w:val="none" w:sz="0" w:space="0" w:color="auto"/>
            <w:bottom w:val="none" w:sz="0" w:space="0" w:color="auto"/>
            <w:right w:val="none" w:sz="0" w:space="0" w:color="auto"/>
          </w:divBdr>
        </w:div>
        <w:div w:id="1989356816">
          <w:marLeft w:val="0"/>
          <w:marRight w:val="0"/>
          <w:marTop w:val="0"/>
          <w:marBottom w:val="0"/>
          <w:divBdr>
            <w:top w:val="none" w:sz="0" w:space="0" w:color="auto"/>
            <w:left w:val="none" w:sz="0" w:space="0" w:color="auto"/>
            <w:bottom w:val="none" w:sz="0" w:space="0" w:color="auto"/>
            <w:right w:val="none" w:sz="0" w:space="0" w:color="auto"/>
          </w:divBdr>
        </w:div>
        <w:div w:id="1677073455">
          <w:marLeft w:val="0"/>
          <w:marRight w:val="0"/>
          <w:marTop w:val="0"/>
          <w:marBottom w:val="0"/>
          <w:divBdr>
            <w:top w:val="none" w:sz="0" w:space="0" w:color="auto"/>
            <w:left w:val="none" w:sz="0" w:space="0" w:color="auto"/>
            <w:bottom w:val="none" w:sz="0" w:space="0" w:color="auto"/>
            <w:right w:val="none" w:sz="0" w:space="0" w:color="auto"/>
          </w:divBdr>
        </w:div>
        <w:div w:id="1314026618">
          <w:marLeft w:val="0"/>
          <w:marRight w:val="0"/>
          <w:marTop w:val="0"/>
          <w:marBottom w:val="0"/>
          <w:divBdr>
            <w:top w:val="none" w:sz="0" w:space="0" w:color="auto"/>
            <w:left w:val="none" w:sz="0" w:space="0" w:color="auto"/>
            <w:bottom w:val="none" w:sz="0" w:space="0" w:color="auto"/>
            <w:right w:val="none" w:sz="0" w:space="0" w:color="auto"/>
          </w:divBdr>
        </w:div>
        <w:div w:id="695883630">
          <w:marLeft w:val="0"/>
          <w:marRight w:val="0"/>
          <w:marTop w:val="0"/>
          <w:marBottom w:val="0"/>
          <w:divBdr>
            <w:top w:val="none" w:sz="0" w:space="0" w:color="auto"/>
            <w:left w:val="none" w:sz="0" w:space="0" w:color="auto"/>
            <w:bottom w:val="none" w:sz="0" w:space="0" w:color="auto"/>
            <w:right w:val="none" w:sz="0" w:space="0" w:color="auto"/>
          </w:divBdr>
        </w:div>
        <w:div w:id="691348239">
          <w:marLeft w:val="0"/>
          <w:marRight w:val="0"/>
          <w:marTop w:val="0"/>
          <w:marBottom w:val="0"/>
          <w:divBdr>
            <w:top w:val="none" w:sz="0" w:space="0" w:color="auto"/>
            <w:left w:val="none" w:sz="0" w:space="0" w:color="auto"/>
            <w:bottom w:val="none" w:sz="0" w:space="0" w:color="auto"/>
            <w:right w:val="none" w:sz="0" w:space="0" w:color="auto"/>
          </w:divBdr>
        </w:div>
        <w:div w:id="2050298965">
          <w:marLeft w:val="0"/>
          <w:marRight w:val="0"/>
          <w:marTop w:val="0"/>
          <w:marBottom w:val="0"/>
          <w:divBdr>
            <w:top w:val="none" w:sz="0" w:space="0" w:color="auto"/>
            <w:left w:val="none" w:sz="0" w:space="0" w:color="auto"/>
            <w:bottom w:val="none" w:sz="0" w:space="0" w:color="auto"/>
            <w:right w:val="none" w:sz="0" w:space="0" w:color="auto"/>
          </w:divBdr>
        </w:div>
        <w:div w:id="254437997">
          <w:marLeft w:val="0"/>
          <w:marRight w:val="0"/>
          <w:marTop w:val="0"/>
          <w:marBottom w:val="0"/>
          <w:divBdr>
            <w:top w:val="none" w:sz="0" w:space="0" w:color="auto"/>
            <w:left w:val="none" w:sz="0" w:space="0" w:color="auto"/>
            <w:bottom w:val="none" w:sz="0" w:space="0" w:color="auto"/>
            <w:right w:val="none" w:sz="0" w:space="0" w:color="auto"/>
          </w:divBdr>
        </w:div>
        <w:div w:id="30495574">
          <w:marLeft w:val="0"/>
          <w:marRight w:val="0"/>
          <w:marTop w:val="0"/>
          <w:marBottom w:val="0"/>
          <w:divBdr>
            <w:top w:val="none" w:sz="0" w:space="0" w:color="auto"/>
            <w:left w:val="none" w:sz="0" w:space="0" w:color="auto"/>
            <w:bottom w:val="none" w:sz="0" w:space="0" w:color="auto"/>
            <w:right w:val="none" w:sz="0" w:space="0" w:color="auto"/>
          </w:divBdr>
        </w:div>
        <w:div w:id="562565952">
          <w:marLeft w:val="0"/>
          <w:marRight w:val="0"/>
          <w:marTop w:val="0"/>
          <w:marBottom w:val="0"/>
          <w:divBdr>
            <w:top w:val="none" w:sz="0" w:space="0" w:color="auto"/>
            <w:left w:val="none" w:sz="0" w:space="0" w:color="auto"/>
            <w:bottom w:val="none" w:sz="0" w:space="0" w:color="auto"/>
            <w:right w:val="none" w:sz="0" w:space="0" w:color="auto"/>
          </w:divBdr>
        </w:div>
        <w:div w:id="2041540979">
          <w:marLeft w:val="0"/>
          <w:marRight w:val="0"/>
          <w:marTop w:val="0"/>
          <w:marBottom w:val="0"/>
          <w:divBdr>
            <w:top w:val="none" w:sz="0" w:space="0" w:color="auto"/>
            <w:left w:val="none" w:sz="0" w:space="0" w:color="auto"/>
            <w:bottom w:val="none" w:sz="0" w:space="0" w:color="auto"/>
            <w:right w:val="none" w:sz="0" w:space="0" w:color="auto"/>
          </w:divBdr>
        </w:div>
        <w:div w:id="1933591057">
          <w:marLeft w:val="0"/>
          <w:marRight w:val="0"/>
          <w:marTop w:val="0"/>
          <w:marBottom w:val="0"/>
          <w:divBdr>
            <w:top w:val="none" w:sz="0" w:space="0" w:color="auto"/>
            <w:left w:val="none" w:sz="0" w:space="0" w:color="auto"/>
            <w:bottom w:val="none" w:sz="0" w:space="0" w:color="auto"/>
            <w:right w:val="none" w:sz="0" w:space="0" w:color="auto"/>
          </w:divBdr>
        </w:div>
        <w:div w:id="628129351">
          <w:marLeft w:val="0"/>
          <w:marRight w:val="0"/>
          <w:marTop w:val="0"/>
          <w:marBottom w:val="0"/>
          <w:divBdr>
            <w:top w:val="none" w:sz="0" w:space="0" w:color="auto"/>
            <w:left w:val="none" w:sz="0" w:space="0" w:color="auto"/>
            <w:bottom w:val="none" w:sz="0" w:space="0" w:color="auto"/>
            <w:right w:val="none" w:sz="0" w:space="0" w:color="auto"/>
          </w:divBdr>
        </w:div>
        <w:div w:id="159126423">
          <w:marLeft w:val="0"/>
          <w:marRight w:val="0"/>
          <w:marTop w:val="0"/>
          <w:marBottom w:val="0"/>
          <w:divBdr>
            <w:top w:val="none" w:sz="0" w:space="0" w:color="auto"/>
            <w:left w:val="none" w:sz="0" w:space="0" w:color="auto"/>
            <w:bottom w:val="none" w:sz="0" w:space="0" w:color="auto"/>
            <w:right w:val="none" w:sz="0" w:space="0" w:color="auto"/>
          </w:divBdr>
        </w:div>
        <w:div w:id="269553126">
          <w:marLeft w:val="0"/>
          <w:marRight w:val="0"/>
          <w:marTop w:val="0"/>
          <w:marBottom w:val="0"/>
          <w:divBdr>
            <w:top w:val="none" w:sz="0" w:space="0" w:color="auto"/>
            <w:left w:val="none" w:sz="0" w:space="0" w:color="auto"/>
            <w:bottom w:val="none" w:sz="0" w:space="0" w:color="auto"/>
            <w:right w:val="none" w:sz="0" w:space="0" w:color="auto"/>
          </w:divBdr>
        </w:div>
      </w:divsChild>
    </w:div>
    <w:div w:id="1295987126">
      <w:bodyDiv w:val="1"/>
      <w:marLeft w:val="0"/>
      <w:marRight w:val="0"/>
      <w:marTop w:val="0"/>
      <w:marBottom w:val="0"/>
      <w:divBdr>
        <w:top w:val="none" w:sz="0" w:space="0" w:color="auto"/>
        <w:left w:val="none" w:sz="0" w:space="0" w:color="auto"/>
        <w:bottom w:val="none" w:sz="0" w:space="0" w:color="auto"/>
        <w:right w:val="none" w:sz="0" w:space="0" w:color="auto"/>
      </w:divBdr>
    </w:div>
    <w:div w:id="1355767637">
      <w:bodyDiv w:val="1"/>
      <w:marLeft w:val="0"/>
      <w:marRight w:val="0"/>
      <w:marTop w:val="0"/>
      <w:marBottom w:val="0"/>
      <w:divBdr>
        <w:top w:val="none" w:sz="0" w:space="0" w:color="auto"/>
        <w:left w:val="none" w:sz="0" w:space="0" w:color="auto"/>
        <w:bottom w:val="none" w:sz="0" w:space="0" w:color="auto"/>
        <w:right w:val="none" w:sz="0" w:space="0" w:color="auto"/>
      </w:divBdr>
      <w:divsChild>
        <w:div w:id="424574830">
          <w:marLeft w:val="0"/>
          <w:marRight w:val="0"/>
          <w:marTop w:val="0"/>
          <w:marBottom w:val="0"/>
          <w:divBdr>
            <w:top w:val="none" w:sz="0" w:space="0" w:color="auto"/>
            <w:left w:val="none" w:sz="0" w:space="0" w:color="auto"/>
            <w:bottom w:val="none" w:sz="0" w:space="0" w:color="auto"/>
            <w:right w:val="none" w:sz="0" w:space="0" w:color="auto"/>
          </w:divBdr>
          <w:divsChild>
            <w:div w:id="338507467">
              <w:marLeft w:val="0"/>
              <w:marRight w:val="0"/>
              <w:marTop w:val="0"/>
              <w:marBottom w:val="0"/>
              <w:divBdr>
                <w:top w:val="none" w:sz="0" w:space="0" w:color="auto"/>
                <w:left w:val="none" w:sz="0" w:space="0" w:color="auto"/>
                <w:bottom w:val="none" w:sz="0" w:space="0" w:color="auto"/>
                <w:right w:val="none" w:sz="0" w:space="0" w:color="auto"/>
              </w:divBdr>
              <w:divsChild>
                <w:div w:id="755711901">
                  <w:marLeft w:val="0"/>
                  <w:marRight w:val="0"/>
                  <w:marTop w:val="0"/>
                  <w:marBottom w:val="0"/>
                  <w:divBdr>
                    <w:top w:val="none" w:sz="0" w:space="0" w:color="auto"/>
                    <w:left w:val="none" w:sz="0" w:space="0" w:color="auto"/>
                    <w:bottom w:val="none" w:sz="0" w:space="0" w:color="auto"/>
                    <w:right w:val="none" w:sz="0" w:space="0" w:color="auto"/>
                  </w:divBdr>
                  <w:divsChild>
                    <w:div w:id="57554579">
                      <w:marLeft w:val="0"/>
                      <w:marRight w:val="0"/>
                      <w:marTop w:val="0"/>
                      <w:marBottom w:val="0"/>
                      <w:divBdr>
                        <w:top w:val="none" w:sz="0" w:space="0" w:color="auto"/>
                        <w:left w:val="none" w:sz="0" w:space="0" w:color="auto"/>
                        <w:bottom w:val="none" w:sz="0" w:space="0" w:color="auto"/>
                        <w:right w:val="none" w:sz="0" w:space="0" w:color="auto"/>
                      </w:divBdr>
                      <w:divsChild>
                        <w:div w:id="239102276">
                          <w:marLeft w:val="0"/>
                          <w:marRight w:val="0"/>
                          <w:marTop w:val="0"/>
                          <w:marBottom w:val="0"/>
                          <w:divBdr>
                            <w:top w:val="none" w:sz="0" w:space="0" w:color="auto"/>
                            <w:left w:val="none" w:sz="0" w:space="0" w:color="auto"/>
                            <w:bottom w:val="none" w:sz="0" w:space="0" w:color="auto"/>
                            <w:right w:val="none" w:sz="0" w:space="0" w:color="auto"/>
                          </w:divBdr>
                          <w:divsChild>
                            <w:div w:id="2056199544">
                              <w:marLeft w:val="0"/>
                              <w:marRight w:val="0"/>
                              <w:marTop w:val="0"/>
                              <w:marBottom w:val="0"/>
                              <w:divBdr>
                                <w:top w:val="none" w:sz="0" w:space="0" w:color="auto"/>
                                <w:left w:val="none" w:sz="0" w:space="0" w:color="auto"/>
                                <w:bottom w:val="none" w:sz="0" w:space="0" w:color="auto"/>
                                <w:right w:val="none" w:sz="0" w:space="0" w:color="auto"/>
                              </w:divBdr>
                              <w:divsChild>
                                <w:div w:id="8483297">
                                  <w:marLeft w:val="0"/>
                                  <w:marRight w:val="0"/>
                                  <w:marTop w:val="0"/>
                                  <w:marBottom w:val="0"/>
                                  <w:divBdr>
                                    <w:top w:val="none" w:sz="0" w:space="0" w:color="auto"/>
                                    <w:left w:val="none" w:sz="0" w:space="0" w:color="auto"/>
                                    <w:bottom w:val="none" w:sz="0" w:space="0" w:color="auto"/>
                                    <w:right w:val="none" w:sz="0" w:space="0" w:color="auto"/>
                                  </w:divBdr>
                                  <w:divsChild>
                                    <w:div w:id="1369572262">
                                      <w:marLeft w:val="0"/>
                                      <w:marRight w:val="0"/>
                                      <w:marTop w:val="0"/>
                                      <w:marBottom w:val="0"/>
                                      <w:divBdr>
                                        <w:top w:val="none" w:sz="0" w:space="0" w:color="auto"/>
                                        <w:left w:val="none" w:sz="0" w:space="0" w:color="auto"/>
                                        <w:bottom w:val="none" w:sz="0" w:space="0" w:color="auto"/>
                                        <w:right w:val="none" w:sz="0" w:space="0" w:color="auto"/>
                                      </w:divBdr>
                                      <w:divsChild>
                                        <w:div w:id="103698680">
                                          <w:marLeft w:val="0"/>
                                          <w:marRight w:val="0"/>
                                          <w:marTop w:val="0"/>
                                          <w:marBottom w:val="0"/>
                                          <w:divBdr>
                                            <w:top w:val="none" w:sz="0" w:space="0" w:color="auto"/>
                                            <w:left w:val="none" w:sz="0" w:space="0" w:color="auto"/>
                                            <w:bottom w:val="none" w:sz="0" w:space="0" w:color="auto"/>
                                            <w:right w:val="none" w:sz="0" w:space="0" w:color="auto"/>
                                          </w:divBdr>
                                          <w:divsChild>
                                            <w:div w:id="1532107361">
                                              <w:marLeft w:val="0"/>
                                              <w:marRight w:val="0"/>
                                              <w:marTop w:val="0"/>
                                              <w:marBottom w:val="0"/>
                                              <w:divBdr>
                                                <w:top w:val="none" w:sz="0" w:space="0" w:color="auto"/>
                                                <w:left w:val="none" w:sz="0" w:space="0" w:color="auto"/>
                                                <w:bottom w:val="none" w:sz="0" w:space="0" w:color="auto"/>
                                                <w:right w:val="none" w:sz="0" w:space="0" w:color="auto"/>
                                              </w:divBdr>
                                              <w:divsChild>
                                                <w:div w:id="1409614461">
                                                  <w:marLeft w:val="0"/>
                                                  <w:marRight w:val="0"/>
                                                  <w:marTop w:val="0"/>
                                                  <w:marBottom w:val="0"/>
                                                  <w:divBdr>
                                                    <w:top w:val="none" w:sz="0" w:space="0" w:color="auto"/>
                                                    <w:left w:val="none" w:sz="0" w:space="0" w:color="auto"/>
                                                    <w:bottom w:val="none" w:sz="0" w:space="0" w:color="auto"/>
                                                    <w:right w:val="none" w:sz="0" w:space="0" w:color="auto"/>
                                                  </w:divBdr>
                                                </w:div>
                                                <w:div w:id="27686696">
                                                  <w:marLeft w:val="0"/>
                                                  <w:marRight w:val="0"/>
                                                  <w:marTop w:val="0"/>
                                                  <w:marBottom w:val="0"/>
                                                  <w:divBdr>
                                                    <w:top w:val="none" w:sz="0" w:space="0" w:color="auto"/>
                                                    <w:left w:val="none" w:sz="0" w:space="0" w:color="auto"/>
                                                    <w:bottom w:val="none" w:sz="0" w:space="0" w:color="auto"/>
                                                    <w:right w:val="none" w:sz="0" w:space="0" w:color="auto"/>
                                                  </w:divBdr>
                                                </w:div>
                                                <w:div w:id="1548569304">
                                                  <w:marLeft w:val="0"/>
                                                  <w:marRight w:val="0"/>
                                                  <w:marTop w:val="0"/>
                                                  <w:marBottom w:val="0"/>
                                                  <w:divBdr>
                                                    <w:top w:val="none" w:sz="0" w:space="0" w:color="auto"/>
                                                    <w:left w:val="none" w:sz="0" w:space="0" w:color="auto"/>
                                                    <w:bottom w:val="none" w:sz="0" w:space="0" w:color="auto"/>
                                                    <w:right w:val="none" w:sz="0" w:space="0" w:color="auto"/>
                                                  </w:divBdr>
                                                </w:div>
                                                <w:div w:id="1274744672">
                                                  <w:marLeft w:val="0"/>
                                                  <w:marRight w:val="0"/>
                                                  <w:marTop w:val="0"/>
                                                  <w:marBottom w:val="0"/>
                                                  <w:divBdr>
                                                    <w:top w:val="none" w:sz="0" w:space="0" w:color="auto"/>
                                                    <w:left w:val="none" w:sz="0" w:space="0" w:color="auto"/>
                                                    <w:bottom w:val="none" w:sz="0" w:space="0" w:color="auto"/>
                                                    <w:right w:val="none" w:sz="0" w:space="0" w:color="auto"/>
                                                  </w:divBdr>
                                                </w:div>
                                                <w:div w:id="1676489909">
                                                  <w:marLeft w:val="0"/>
                                                  <w:marRight w:val="0"/>
                                                  <w:marTop w:val="0"/>
                                                  <w:marBottom w:val="0"/>
                                                  <w:divBdr>
                                                    <w:top w:val="none" w:sz="0" w:space="0" w:color="auto"/>
                                                    <w:left w:val="none" w:sz="0" w:space="0" w:color="auto"/>
                                                    <w:bottom w:val="none" w:sz="0" w:space="0" w:color="auto"/>
                                                    <w:right w:val="none" w:sz="0" w:space="0" w:color="auto"/>
                                                  </w:divBdr>
                                                </w:div>
                                                <w:div w:id="661856021">
                                                  <w:marLeft w:val="0"/>
                                                  <w:marRight w:val="0"/>
                                                  <w:marTop w:val="0"/>
                                                  <w:marBottom w:val="0"/>
                                                  <w:divBdr>
                                                    <w:top w:val="none" w:sz="0" w:space="0" w:color="auto"/>
                                                    <w:left w:val="none" w:sz="0" w:space="0" w:color="auto"/>
                                                    <w:bottom w:val="none" w:sz="0" w:space="0" w:color="auto"/>
                                                    <w:right w:val="none" w:sz="0" w:space="0" w:color="auto"/>
                                                  </w:divBdr>
                                                </w:div>
                                                <w:div w:id="1754861081">
                                                  <w:marLeft w:val="0"/>
                                                  <w:marRight w:val="0"/>
                                                  <w:marTop w:val="0"/>
                                                  <w:marBottom w:val="0"/>
                                                  <w:divBdr>
                                                    <w:top w:val="none" w:sz="0" w:space="0" w:color="auto"/>
                                                    <w:left w:val="none" w:sz="0" w:space="0" w:color="auto"/>
                                                    <w:bottom w:val="none" w:sz="0" w:space="0" w:color="auto"/>
                                                    <w:right w:val="none" w:sz="0" w:space="0" w:color="auto"/>
                                                  </w:divBdr>
                                                </w:div>
                                                <w:div w:id="1590386902">
                                                  <w:marLeft w:val="0"/>
                                                  <w:marRight w:val="0"/>
                                                  <w:marTop w:val="0"/>
                                                  <w:marBottom w:val="0"/>
                                                  <w:divBdr>
                                                    <w:top w:val="none" w:sz="0" w:space="0" w:color="auto"/>
                                                    <w:left w:val="none" w:sz="0" w:space="0" w:color="auto"/>
                                                    <w:bottom w:val="none" w:sz="0" w:space="0" w:color="auto"/>
                                                    <w:right w:val="none" w:sz="0" w:space="0" w:color="auto"/>
                                                  </w:divBdr>
                                                </w:div>
                                                <w:div w:id="272371494">
                                                  <w:marLeft w:val="0"/>
                                                  <w:marRight w:val="0"/>
                                                  <w:marTop w:val="0"/>
                                                  <w:marBottom w:val="0"/>
                                                  <w:divBdr>
                                                    <w:top w:val="none" w:sz="0" w:space="0" w:color="auto"/>
                                                    <w:left w:val="none" w:sz="0" w:space="0" w:color="auto"/>
                                                    <w:bottom w:val="none" w:sz="0" w:space="0" w:color="auto"/>
                                                    <w:right w:val="none" w:sz="0" w:space="0" w:color="auto"/>
                                                  </w:divBdr>
                                                </w:div>
                                                <w:div w:id="532574441">
                                                  <w:marLeft w:val="0"/>
                                                  <w:marRight w:val="0"/>
                                                  <w:marTop w:val="0"/>
                                                  <w:marBottom w:val="0"/>
                                                  <w:divBdr>
                                                    <w:top w:val="none" w:sz="0" w:space="0" w:color="auto"/>
                                                    <w:left w:val="none" w:sz="0" w:space="0" w:color="auto"/>
                                                    <w:bottom w:val="none" w:sz="0" w:space="0" w:color="auto"/>
                                                    <w:right w:val="none" w:sz="0" w:space="0" w:color="auto"/>
                                                  </w:divBdr>
                                                </w:div>
                                                <w:div w:id="1211647474">
                                                  <w:marLeft w:val="0"/>
                                                  <w:marRight w:val="0"/>
                                                  <w:marTop w:val="0"/>
                                                  <w:marBottom w:val="0"/>
                                                  <w:divBdr>
                                                    <w:top w:val="none" w:sz="0" w:space="0" w:color="auto"/>
                                                    <w:left w:val="none" w:sz="0" w:space="0" w:color="auto"/>
                                                    <w:bottom w:val="none" w:sz="0" w:space="0" w:color="auto"/>
                                                    <w:right w:val="none" w:sz="0" w:space="0" w:color="auto"/>
                                                  </w:divBdr>
                                                </w:div>
                                                <w:div w:id="1842115642">
                                                  <w:marLeft w:val="0"/>
                                                  <w:marRight w:val="0"/>
                                                  <w:marTop w:val="0"/>
                                                  <w:marBottom w:val="0"/>
                                                  <w:divBdr>
                                                    <w:top w:val="none" w:sz="0" w:space="0" w:color="auto"/>
                                                    <w:left w:val="none" w:sz="0" w:space="0" w:color="auto"/>
                                                    <w:bottom w:val="none" w:sz="0" w:space="0" w:color="auto"/>
                                                    <w:right w:val="none" w:sz="0" w:space="0" w:color="auto"/>
                                                  </w:divBdr>
                                                </w:div>
                                                <w:div w:id="115024236">
                                                  <w:marLeft w:val="0"/>
                                                  <w:marRight w:val="0"/>
                                                  <w:marTop w:val="0"/>
                                                  <w:marBottom w:val="0"/>
                                                  <w:divBdr>
                                                    <w:top w:val="none" w:sz="0" w:space="0" w:color="auto"/>
                                                    <w:left w:val="none" w:sz="0" w:space="0" w:color="auto"/>
                                                    <w:bottom w:val="none" w:sz="0" w:space="0" w:color="auto"/>
                                                    <w:right w:val="none" w:sz="0" w:space="0" w:color="auto"/>
                                                  </w:divBdr>
                                                </w:div>
                                                <w:div w:id="1044020644">
                                                  <w:marLeft w:val="0"/>
                                                  <w:marRight w:val="0"/>
                                                  <w:marTop w:val="0"/>
                                                  <w:marBottom w:val="0"/>
                                                  <w:divBdr>
                                                    <w:top w:val="none" w:sz="0" w:space="0" w:color="auto"/>
                                                    <w:left w:val="none" w:sz="0" w:space="0" w:color="auto"/>
                                                    <w:bottom w:val="none" w:sz="0" w:space="0" w:color="auto"/>
                                                    <w:right w:val="none" w:sz="0" w:space="0" w:color="auto"/>
                                                  </w:divBdr>
                                                </w:div>
                                                <w:div w:id="469135813">
                                                  <w:marLeft w:val="0"/>
                                                  <w:marRight w:val="0"/>
                                                  <w:marTop w:val="0"/>
                                                  <w:marBottom w:val="0"/>
                                                  <w:divBdr>
                                                    <w:top w:val="none" w:sz="0" w:space="0" w:color="auto"/>
                                                    <w:left w:val="none" w:sz="0" w:space="0" w:color="auto"/>
                                                    <w:bottom w:val="none" w:sz="0" w:space="0" w:color="auto"/>
                                                    <w:right w:val="none" w:sz="0" w:space="0" w:color="auto"/>
                                                  </w:divBdr>
                                                </w:div>
                                                <w:div w:id="8963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077099">
      <w:bodyDiv w:val="1"/>
      <w:marLeft w:val="0"/>
      <w:marRight w:val="0"/>
      <w:marTop w:val="0"/>
      <w:marBottom w:val="0"/>
      <w:divBdr>
        <w:top w:val="none" w:sz="0" w:space="0" w:color="auto"/>
        <w:left w:val="none" w:sz="0" w:space="0" w:color="auto"/>
        <w:bottom w:val="none" w:sz="0" w:space="0" w:color="auto"/>
        <w:right w:val="none" w:sz="0" w:space="0" w:color="auto"/>
      </w:divBdr>
    </w:div>
    <w:div w:id="1361590719">
      <w:bodyDiv w:val="1"/>
      <w:marLeft w:val="0"/>
      <w:marRight w:val="0"/>
      <w:marTop w:val="0"/>
      <w:marBottom w:val="0"/>
      <w:divBdr>
        <w:top w:val="none" w:sz="0" w:space="0" w:color="auto"/>
        <w:left w:val="none" w:sz="0" w:space="0" w:color="auto"/>
        <w:bottom w:val="none" w:sz="0" w:space="0" w:color="auto"/>
        <w:right w:val="none" w:sz="0" w:space="0" w:color="auto"/>
      </w:divBdr>
      <w:divsChild>
        <w:div w:id="970285535">
          <w:marLeft w:val="0"/>
          <w:marRight w:val="0"/>
          <w:marTop w:val="0"/>
          <w:marBottom w:val="0"/>
          <w:divBdr>
            <w:top w:val="none" w:sz="0" w:space="0" w:color="auto"/>
            <w:left w:val="none" w:sz="0" w:space="0" w:color="auto"/>
            <w:bottom w:val="none" w:sz="0" w:space="0" w:color="auto"/>
            <w:right w:val="none" w:sz="0" w:space="0" w:color="auto"/>
          </w:divBdr>
          <w:divsChild>
            <w:div w:id="58284420">
              <w:marLeft w:val="0"/>
              <w:marRight w:val="0"/>
              <w:marTop w:val="0"/>
              <w:marBottom w:val="0"/>
              <w:divBdr>
                <w:top w:val="none" w:sz="0" w:space="0" w:color="auto"/>
                <w:left w:val="none" w:sz="0" w:space="0" w:color="auto"/>
                <w:bottom w:val="none" w:sz="0" w:space="0" w:color="auto"/>
                <w:right w:val="none" w:sz="0" w:space="0" w:color="auto"/>
              </w:divBdr>
              <w:divsChild>
                <w:div w:id="1407075780">
                  <w:marLeft w:val="0"/>
                  <w:marRight w:val="0"/>
                  <w:marTop w:val="0"/>
                  <w:marBottom w:val="0"/>
                  <w:divBdr>
                    <w:top w:val="none" w:sz="0" w:space="0" w:color="auto"/>
                    <w:left w:val="none" w:sz="0" w:space="0" w:color="auto"/>
                    <w:bottom w:val="none" w:sz="0" w:space="0" w:color="auto"/>
                    <w:right w:val="none" w:sz="0" w:space="0" w:color="auto"/>
                  </w:divBdr>
                  <w:divsChild>
                    <w:div w:id="2141268283">
                      <w:marLeft w:val="0"/>
                      <w:marRight w:val="0"/>
                      <w:marTop w:val="0"/>
                      <w:marBottom w:val="0"/>
                      <w:divBdr>
                        <w:top w:val="none" w:sz="0" w:space="0" w:color="auto"/>
                        <w:left w:val="none" w:sz="0" w:space="0" w:color="auto"/>
                        <w:bottom w:val="none" w:sz="0" w:space="0" w:color="auto"/>
                        <w:right w:val="none" w:sz="0" w:space="0" w:color="auto"/>
                      </w:divBdr>
                      <w:divsChild>
                        <w:div w:id="1052197445">
                          <w:marLeft w:val="0"/>
                          <w:marRight w:val="0"/>
                          <w:marTop w:val="0"/>
                          <w:marBottom w:val="0"/>
                          <w:divBdr>
                            <w:top w:val="none" w:sz="0" w:space="0" w:color="auto"/>
                            <w:left w:val="none" w:sz="0" w:space="0" w:color="auto"/>
                            <w:bottom w:val="none" w:sz="0" w:space="0" w:color="auto"/>
                            <w:right w:val="none" w:sz="0" w:space="0" w:color="auto"/>
                          </w:divBdr>
                          <w:divsChild>
                            <w:div w:id="102262229">
                              <w:marLeft w:val="0"/>
                              <w:marRight w:val="0"/>
                              <w:marTop w:val="0"/>
                              <w:marBottom w:val="0"/>
                              <w:divBdr>
                                <w:top w:val="none" w:sz="0" w:space="0" w:color="auto"/>
                                <w:left w:val="none" w:sz="0" w:space="0" w:color="auto"/>
                                <w:bottom w:val="none" w:sz="0" w:space="0" w:color="auto"/>
                                <w:right w:val="none" w:sz="0" w:space="0" w:color="auto"/>
                              </w:divBdr>
                              <w:divsChild>
                                <w:div w:id="1441292001">
                                  <w:marLeft w:val="0"/>
                                  <w:marRight w:val="0"/>
                                  <w:marTop w:val="0"/>
                                  <w:marBottom w:val="0"/>
                                  <w:divBdr>
                                    <w:top w:val="none" w:sz="0" w:space="0" w:color="auto"/>
                                    <w:left w:val="none" w:sz="0" w:space="0" w:color="auto"/>
                                    <w:bottom w:val="none" w:sz="0" w:space="0" w:color="auto"/>
                                    <w:right w:val="none" w:sz="0" w:space="0" w:color="auto"/>
                                  </w:divBdr>
                                  <w:divsChild>
                                    <w:div w:id="1943562059">
                                      <w:marLeft w:val="0"/>
                                      <w:marRight w:val="0"/>
                                      <w:marTop w:val="0"/>
                                      <w:marBottom w:val="0"/>
                                      <w:divBdr>
                                        <w:top w:val="none" w:sz="0" w:space="0" w:color="auto"/>
                                        <w:left w:val="none" w:sz="0" w:space="0" w:color="auto"/>
                                        <w:bottom w:val="none" w:sz="0" w:space="0" w:color="auto"/>
                                        <w:right w:val="none" w:sz="0" w:space="0" w:color="auto"/>
                                      </w:divBdr>
                                      <w:divsChild>
                                        <w:div w:id="762652938">
                                          <w:marLeft w:val="0"/>
                                          <w:marRight w:val="0"/>
                                          <w:marTop w:val="0"/>
                                          <w:marBottom w:val="0"/>
                                          <w:divBdr>
                                            <w:top w:val="none" w:sz="0" w:space="0" w:color="auto"/>
                                            <w:left w:val="none" w:sz="0" w:space="0" w:color="auto"/>
                                            <w:bottom w:val="none" w:sz="0" w:space="0" w:color="auto"/>
                                            <w:right w:val="none" w:sz="0" w:space="0" w:color="auto"/>
                                          </w:divBdr>
                                          <w:divsChild>
                                            <w:div w:id="1531723341">
                                              <w:marLeft w:val="0"/>
                                              <w:marRight w:val="0"/>
                                              <w:marTop w:val="0"/>
                                              <w:marBottom w:val="0"/>
                                              <w:divBdr>
                                                <w:top w:val="none" w:sz="0" w:space="0" w:color="auto"/>
                                                <w:left w:val="none" w:sz="0" w:space="0" w:color="auto"/>
                                                <w:bottom w:val="none" w:sz="0" w:space="0" w:color="auto"/>
                                                <w:right w:val="none" w:sz="0" w:space="0" w:color="auto"/>
                                              </w:divBdr>
                                              <w:divsChild>
                                                <w:div w:id="1600479461">
                                                  <w:marLeft w:val="0"/>
                                                  <w:marRight w:val="0"/>
                                                  <w:marTop w:val="0"/>
                                                  <w:marBottom w:val="0"/>
                                                  <w:divBdr>
                                                    <w:top w:val="none" w:sz="0" w:space="0" w:color="auto"/>
                                                    <w:left w:val="none" w:sz="0" w:space="0" w:color="auto"/>
                                                    <w:bottom w:val="none" w:sz="0" w:space="0" w:color="auto"/>
                                                    <w:right w:val="none" w:sz="0" w:space="0" w:color="auto"/>
                                                  </w:divBdr>
                                                  <w:divsChild>
                                                    <w:div w:id="1856075220">
                                                      <w:marLeft w:val="0"/>
                                                      <w:marRight w:val="0"/>
                                                      <w:marTop w:val="0"/>
                                                      <w:marBottom w:val="0"/>
                                                      <w:divBdr>
                                                        <w:top w:val="none" w:sz="0" w:space="0" w:color="auto"/>
                                                        <w:left w:val="none" w:sz="0" w:space="0" w:color="auto"/>
                                                        <w:bottom w:val="none" w:sz="0" w:space="0" w:color="auto"/>
                                                        <w:right w:val="none" w:sz="0" w:space="0" w:color="auto"/>
                                                      </w:divBdr>
                                                      <w:divsChild>
                                                        <w:div w:id="1246410">
                                                          <w:marLeft w:val="0"/>
                                                          <w:marRight w:val="0"/>
                                                          <w:marTop w:val="0"/>
                                                          <w:marBottom w:val="240"/>
                                                          <w:divBdr>
                                                            <w:top w:val="none" w:sz="0" w:space="0" w:color="auto"/>
                                                            <w:left w:val="none" w:sz="0" w:space="0" w:color="auto"/>
                                                            <w:bottom w:val="none" w:sz="0" w:space="0" w:color="C8C9CA"/>
                                                            <w:right w:val="none" w:sz="0" w:space="0" w:color="auto"/>
                                                          </w:divBdr>
                                                        </w:div>
                                                        <w:div w:id="3172872">
                                                          <w:marLeft w:val="0"/>
                                                          <w:marRight w:val="0"/>
                                                          <w:marTop w:val="0"/>
                                                          <w:marBottom w:val="0"/>
                                                          <w:divBdr>
                                                            <w:top w:val="none" w:sz="0" w:space="0" w:color="auto"/>
                                                            <w:left w:val="none" w:sz="0" w:space="0" w:color="auto"/>
                                                            <w:bottom w:val="none" w:sz="0" w:space="0" w:color="auto"/>
                                                            <w:right w:val="none" w:sz="0" w:space="0" w:color="auto"/>
                                                          </w:divBdr>
                                                          <w:divsChild>
                                                            <w:div w:id="282159114">
                                                              <w:marLeft w:val="0"/>
                                                              <w:marRight w:val="0"/>
                                                              <w:marTop w:val="0"/>
                                                              <w:marBottom w:val="0"/>
                                                              <w:divBdr>
                                                                <w:top w:val="none" w:sz="0" w:space="0" w:color="auto"/>
                                                                <w:left w:val="none" w:sz="0" w:space="0" w:color="auto"/>
                                                                <w:bottom w:val="none" w:sz="0" w:space="0" w:color="auto"/>
                                                                <w:right w:val="none" w:sz="0" w:space="0" w:color="auto"/>
                                                              </w:divBdr>
                                                              <w:divsChild>
                                                                <w:div w:id="1014183692">
                                                                  <w:marLeft w:val="0"/>
                                                                  <w:marRight w:val="0"/>
                                                                  <w:marTop w:val="0"/>
                                                                  <w:marBottom w:val="0"/>
                                                                  <w:divBdr>
                                                                    <w:top w:val="none" w:sz="0" w:space="0" w:color="auto"/>
                                                                    <w:left w:val="none" w:sz="0" w:space="0" w:color="auto"/>
                                                                    <w:bottom w:val="none" w:sz="0" w:space="0" w:color="auto"/>
                                                                    <w:right w:val="none" w:sz="0" w:space="0" w:color="auto"/>
                                                                  </w:divBdr>
                                                                </w:div>
                                                                <w:div w:id="1887646327">
                                                                  <w:marLeft w:val="0"/>
                                                                  <w:marRight w:val="0"/>
                                                                  <w:marTop w:val="0"/>
                                                                  <w:marBottom w:val="0"/>
                                                                  <w:divBdr>
                                                                    <w:top w:val="none" w:sz="0" w:space="0" w:color="auto"/>
                                                                    <w:left w:val="none" w:sz="0" w:space="0" w:color="auto"/>
                                                                    <w:bottom w:val="none" w:sz="0" w:space="0" w:color="auto"/>
                                                                    <w:right w:val="none" w:sz="0" w:space="0" w:color="auto"/>
                                                                  </w:divBdr>
                                                                </w:div>
                                                              </w:divsChild>
                                                            </w:div>
                                                            <w:div w:id="1354071759">
                                                              <w:marLeft w:val="0"/>
                                                              <w:marRight w:val="0"/>
                                                              <w:marTop w:val="0"/>
                                                              <w:marBottom w:val="0"/>
                                                              <w:divBdr>
                                                                <w:top w:val="none" w:sz="0" w:space="0" w:color="auto"/>
                                                                <w:left w:val="none" w:sz="0" w:space="0" w:color="auto"/>
                                                                <w:bottom w:val="none" w:sz="0" w:space="0" w:color="auto"/>
                                                                <w:right w:val="none" w:sz="0" w:space="0" w:color="auto"/>
                                                              </w:divBdr>
                                                              <w:divsChild>
                                                                <w:div w:id="1569264003">
                                                                  <w:marLeft w:val="0"/>
                                                                  <w:marRight w:val="0"/>
                                                                  <w:marTop w:val="0"/>
                                                                  <w:marBottom w:val="0"/>
                                                                  <w:divBdr>
                                                                    <w:top w:val="none" w:sz="0" w:space="0" w:color="auto"/>
                                                                    <w:left w:val="none" w:sz="0" w:space="0" w:color="auto"/>
                                                                    <w:bottom w:val="none" w:sz="0" w:space="0" w:color="auto"/>
                                                                    <w:right w:val="none" w:sz="0" w:space="0" w:color="auto"/>
                                                                  </w:divBdr>
                                                                  <w:divsChild>
                                                                    <w:div w:id="1767729725">
                                                                      <w:marLeft w:val="0"/>
                                                                      <w:marRight w:val="0"/>
                                                                      <w:marTop w:val="0"/>
                                                                      <w:marBottom w:val="0"/>
                                                                      <w:divBdr>
                                                                        <w:top w:val="none" w:sz="0" w:space="0" w:color="auto"/>
                                                                        <w:left w:val="none" w:sz="0" w:space="0" w:color="auto"/>
                                                                        <w:bottom w:val="none" w:sz="0" w:space="0" w:color="auto"/>
                                                                        <w:right w:val="none" w:sz="0" w:space="0" w:color="auto"/>
                                                                      </w:divBdr>
                                                                      <w:divsChild>
                                                                        <w:div w:id="1681468759">
                                                                          <w:marLeft w:val="0"/>
                                                                          <w:marRight w:val="0"/>
                                                                          <w:marTop w:val="0"/>
                                                                          <w:marBottom w:val="0"/>
                                                                          <w:divBdr>
                                                                            <w:top w:val="none" w:sz="0" w:space="0" w:color="auto"/>
                                                                            <w:left w:val="none" w:sz="0" w:space="0" w:color="auto"/>
                                                                            <w:bottom w:val="none" w:sz="0" w:space="0" w:color="auto"/>
                                                                            <w:right w:val="none" w:sz="0" w:space="0" w:color="auto"/>
                                                                          </w:divBdr>
                                                                        </w:div>
                                                                        <w:div w:id="2088337057">
                                                                          <w:marLeft w:val="0"/>
                                                                          <w:marRight w:val="0"/>
                                                                          <w:marTop w:val="0"/>
                                                                          <w:marBottom w:val="0"/>
                                                                          <w:divBdr>
                                                                            <w:top w:val="none" w:sz="0" w:space="0" w:color="auto"/>
                                                                            <w:left w:val="none" w:sz="0" w:space="0" w:color="auto"/>
                                                                            <w:bottom w:val="none" w:sz="0" w:space="0" w:color="auto"/>
                                                                            <w:right w:val="none" w:sz="0" w:space="0" w:color="auto"/>
                                                                          </w:divBdr>
                                                                        </w:div>
                                                                        <w:div w:id="22013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947319">
      <w:bodyDiv w:val="1"/>
      <w:marLeft w:val="0"/>
      <w:marRight w:val="0"/>
      <w:marTop w:val="0"/>
      <w:marBottom w:val="0"/>
      <w:divBdr>
        <w:top w:val="none" w:sz="0" w:space="0" w:color="auto"/>
        <w:left w:val="none" w:sz="0" w:space="0" w:color="auto"/>
        <w:bottom w:val="none" w:sz="0" w:space="0" w:color="auto"/>
        <w:right w:val="none" w:sz="0" w:space="0" w:color="auto"/>
      </w:divBdr>
      <w:divsChild>
        <w:div w:id="1422409357">
          <w:marLeft w:val="0"/>
          <w:marRight w:val="0"/>
          <w:marTop w:val="0"/>
          <w:marBottom w:val="0"/>
          <w:divBdr>
            <w:top w:val="none" w:sz="0" w:space="0" w:color="auto"/>
            <w:left w:val="none" w:sz="0" w:space="0" w:color="auto"/>
            <w:bottom w:val="none" w:sz="0" w:space="0" w:color="auto"/>
            <w:right w:val="none" w:sz="0" w:space="0" w:color="auto"/>
          </w:divBdr>
          <w:divsChild>
            <w:div w:id="490294339">
              <w:marLeft w:val="0"/>
              <w:marRight w:val="0"/>
              <w:marTop w:val="0"/>
              <w:marBottom w:val="150"/>
              <w:divBdr>
                <w:top w:val="none" w:sz="0" w:space="0" w:color="auto"/>
                <w:left w:val="none" w:sz="0" w:space="0" w:color="auto"/>
                <w:bottom w:val="none" w:sz="0" w:space="0" w:color="auto"/>
                <w:right w:val="none" w:sz="0" w:space="0" w:color="auto"/>
              </w:divBdr>
              <w:divsChild>
                <w:div w:id="2107114053">
                  <w:marLeft w:val="0"/>
                  <w:marRight w:val="0"/>
                  <w:marTop w:val="0"/>
                  <w:marBottom w:val="0"/>
                  <w:divBdr>
                    <w:top w:val="none" w:sz="0" w:space="0" w:color="auto"/>
                    <w:left w:val="none" w:sz="0" w:space="0" w:color="auto"/>
                    <w:bottom w:val="none" w:sz="0" w:space="0" w:color="auto"/>
                    <w:right w:val="none" w:sz="0" w:space="0" w:color="auto"/>
                  </w:divBdr>
                  <w:divsChild>
                    <w:div w:id="205486755">
                      <w:marLeft w:val="0"/>
                      <w:marRight w:val="0"/>
                      <w:marTop w:val="0"/>
                      <w:marBottom w:val="0"/>
                      <w:divBdr>
                        <w:top w:val="none" w:sz="0" w:space="0" w:color="auto"/>
                        <w:left w:val="none" w:sz="0" w:space="0" w:color="auto"/>
                        <w:bottom w:val="none" w:sz="0" w:space="0" w:color="auto"/>
                        <w:right w:val="none" w:sz="0" w:space="0" w:color="auto"/>
                      </w:divBdr>
                      <w:divsChild>
                        <w:div w:id="757794973">
                          <w:marLeft w:val="0"/>
                          <w:marRight w:val="0"/>
                          <w:marTop w:val="0"/>
                          <w:marBottom w:val="0"/>
                          <w:divBdr>
                            <w:top w:val="none" w:sz="0" w:space="0" w:color="auto"/>
                            <w:left w:val="none" w:sz="0" w:space="0" w:color="auto"/>
                            <w:bottom w:val="none" w:sz="0" w:space="0" w:color="auto"/>
                            <w:right w:val="none" w:sz="0" w:space="0" w:color="auto"/>
                          </w:divBdr>
                          <w:divsChild>
                            <w:div w:id="1573930797">
                              <w:marLeft w:val="0"/>
                              <w:marRight w:val="0"/>
                              <w:marTop w:val="0"/>
                              <w:marBottom w:val="0"/>
                              <w:divBdr>
                                <w:top w:val="none" w:sz="0" w:space="0" w:color="auto"/>
                                <w:left w:val="none" w:sz="0" w:space="0" w:color="auto"/>
                                <w:bottom w:val="none" w:sz="0" w:space="0" w:color="auto"/>
                                <w:right w:val="none" w:sz="0" w:space="0" w:color="auto"/>
                              </w:divBdr>
                              <w:divsChild>
                                <w:div w:id="1714688921">
                                  <w:marLeft w:val="0"/>
                                  <w:marRight w:val="-3600"/>
                                  <w:marTop w:val="150"/>
                                  <w:marBottom w:val="0"/>
                                  <w:divBdr>
                                    <w:top w:val="none" w:sz="0" w:space="0" w:color="auto"/>
                                    <w:left w:val="none" w:sz="0" w:space="0" w:color="auto"/>
                                    <w:bottom w:val="none" w:sz="0" w:space="0" w:color="auto"/>
                                    <w:right w:val="none" w:sz="0" w:space="0" w:color="auto"/>
                                  </w:divBdr>
                                  <w:divsChild>
                                    <w:div w:id="1114444831">
                                      <w:marLeft w:val="0"/>
                                      <w:marRight w:val="3600"/>
                                      <w:marTop w:val="0"/>
                                      <w:marBottom w:val="0"/>
                                      <w:divBdr>
                                        <w:top w:val="none" w:sz="0" w:space="0" w:color="auto"/>
                                        <w:left w:val="none" w:sz="0" w:space="0" w:color="auto"/>
                                        <w:bottom w:val="none" w:sz="0" w:space="0" w:color="auto"/>
                                        <w:right w:val="none" w:sz="0" w:space="0" w:color="auto"/>
                                      </w:divBdr>
                                      <w:divsChild>
                                        <w:div w:id="1067923305">
                                          <w:marLeft w:val="0"/>
                                          <w:marRight w:val="0"/>
                                          <w:marTop w:val="0"/>
                                          <w:marBottom w:val="0"/>
                                          <w:divBdr>
                                            <w:top w:val="none" w:sz="0" w:space="0" w:color="auto"/>
                                            <w:left w:val="none" w:sz="0" w:space="0" w:color="auto"/>
                                            <w:bottom w:val="none" w:sz="0" w:space="0" w:color="auto"/>
                                            <w:right w:val="none" w:sz="0" w:space="0" w:color="auto"/>
                                          </w:divBdr>
                                          <w:divsChild>
                                            <w:div w:id="1259288681">
                                              <w:marLeft w:val="0"/>
                                              <w:marRight w:val="0"/>
                                              <w:marTop w:val="0"/>
                                              <w:marBottom w:val="0"/>
                                              <w:divBdr>
                                                <w:top w:val="none" w:sz="0" w:space="0" w:color="auto"/>
                                                <w:left w:val="none" w:sz="0" w:space="0" w:color="auto"/>
                                                <w:bottom w:val="none" w:sz="0" w:space="0" w:color="auto"/>
                                                <w:right w:val="none" w:sz="0" w:space="0" w:color="auto"/>
                                              </w:divBdr>
                                              <w:divsChild>
                                                <w:div w:id="1529098876">
                                                  <w:marLeft w:val="0"/>
                                                  <w:marRight w:val="0"/>
                                                  <w:marTop w:val="0"/>
                                                  <w:marBottom w:val="0"/>
                                                  <w:divBdr>
                                                    <w:top w:val="none" w:sz="0" w:space="0" w:color="auto"/>
                                                    <w:left w:val="none" w:sz="0" w:space="0" w:color="auto"/>
                                                    <w:bottom w:val="none" w:sz="0" w:space="0" w:color="auto"/>
                                                    <w:right w:val="none" w:sz="0" w:space="0" w:color="auto"/>
                                                  </w:divBdr>
                                                  <w:divsChild>
                                                    <w:div w:id="1009286896">
                                                      <w:marLeft w:val="0"/>
                                                      <w:marRight w:val="0"/>
                                                      <w:marTop w:val="0"/>
                                                      <w:marBottom w:val="0"/>
                                                      <w:divBdr>
                                                        <w:top w:val="none" w:sz="0" w:space="0" w:color="auto"/>
                                                        <w:left w:val="none" w:sz="0" w:space="0" w:color="auto"/>
                                                        <w:bottom w:val="none" w:sz="0" w:space="0" w:color="auto"/>
                                                        <w:right w:val="none" w:sz="0" w:space="0" w:color="auto"/>
                                                      </w:divBdr>
                                                      <w:divsChild>
                                                        <w:div w:id="7689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5765112">
      <w:bodyDiv w:val="1"/>
      <w:marLeft w:val="0"/>
      <w:marRight w:val="0"/>
      <w:marTop w:val="0"/>
      <w:marBottom w:val="0"/>
      <w:divBdr>
        <w:top w:val="none" w:sz="0" w:space="0" w:color="auto"/>
        <w:left w:val="none" w:sz="0" w:space="0" w:color="auto"/>
        <w:bottom w:val="none" w:sz="0" w:space="0" w:color="auto"/>
        <w:right w:val="none" w:sz="0" w:space="0" w:color="auto"/>
      </w:divBdr>
    </w:div>
    <w:div w:id="1457790585">
      <w:bodyDiv w:val="1"/>
      <w:marLeft w:val="0"/>
      <w:marRight w:val="0"/>
      <w:marTop w:val="0"/>
      <w:marBottom w:val="0"/>
      <w:divBdr>
        <w:top w:val="none" w:sz="0" w:space="0" w:color="auto"/>
        <w:left w:val="none" w:sz="0" w:space="0" w:color="auto"/>
        <w:bottom w:val="none" w:sz="0" w:space="0" w:color="auto"/>
        <w:right w:val="none" w:sz="0" w:space="0" w:color="auto"/>
      </w:divBdr>
    </w:div>
    <w:div w:id="1515077087">
      <w:bodyDiv w:val="1"/>
      <w:marLeft w:val="0"/>
      <w:marRight w:val="0"/>
      <w:marTop w:val="0"/>
      <w:marBottom w:val="0"/>
      <w:divBdr>
        <w:top w:val="none" w:sz="0" w:space="0" w:color="auto"/>
        <w:left w:val="none" w:sz="0" w:space="0" w:color="auto"/>
        <w:bottom w:val="none" w:sz="0" w:space="0" w:color="auto"/>
        <w:right w:val="none" w:sz="0" w:space="0" w:color="auto"/>
      </w:divBdr>
    </w:div>
    <w:div w:id="1516457972">
      <w:bodyDiv w:val="1"/>
      <w:marLeft w:val="0"/>
      <w:marRight w:val="0"/>
      <w:marTop w:val="0"/>
      <w:marBottom w:val="0"/>
      <w:divBdr>
        <w:top w:val="none" w:sz="0" w:space="0" w:color="auto"/>
        <w:left w:val="none" w:sz="0" w:space="0" w:color="auto"/>
        <w:bottom w:val="none" w:sz="0" w:space="0" w:color="auto"/>
        <w:right w:val="none" w:sz="0" w:space="0" w:color="auto"/>
      </w:divBdr>
    </w:div>
    <w:div w:id="1723862913">
      <w:bodyDiv w:val="1"/>
      <w:marLeft w:val="0"/>
      <w:marRight w:val="0"/>
      <w:marTop w:val="0"/>
      <w:marBottom w:val="0"/>
      <w:divBdr>
        <w:top w:val="none" w:sz="0" w:space="0" w:color="auto"/>
        <w:left w:val="none" w:sz="0" w:space="0" w:color="auto"/>
        <w:bottom w:val="none" w:sz="0" w:space="0" w:color="auto"/>
        <w:right w:val="none" w:sz="0" w:space="0" w:color="auto"/>
      </w:divBdr>
      <w:divsChild>
        <w:div w:id="773091822">
          <w:marLeft w:val="0"/>
          <w:marRight w:val="0"/>
          <w:marTop w:val="0"/>
          <w:marBottom w:val="0"/>
          <w:divBdr>
            <w:top w:val="none" w:sz="0" w:space="0" w:color="auto"/>
            <w:left w:val="none" w:sz="0" w:space="0" w:color="auto"/>
            <w:bottom w:val="none" w:sz="0" w:space="0" w:color="auto"/>
            <w:right w:val="none" w:sz="0" w:space="0" w:color="auto"/>
          </w:divBdr>
          <w:divsChild>
            <w:div w:id="1091699143">
              <w:marLeft w:val="0"/>
              <w:marRight w:val="0"/>
              <w:marTop w:val="0"/>
              <w:marBottom w:val="150"/>
              <w:divBdr>
                <w:top w:val="none" w:sz="0" w:space="0" w:color="auto"/>
                <w:left w:val="none" w:sz="0" w:space="0" w:color="auto"/>
                <w:bottom w:val="none" w:sz="0" w:space="0" w:color="auto"/>
                <w:right w:val="none" w:sz="0" w:space="0" w:color="auto"/>
              </w:divBdr>
              <w:divsChild>
                <w:div w:id="1270893822">
                  <w:marLeft w:val="0"/>
                  <w:marRight w:val="0"/>
                  <w:marTop w:val="0"/>
                  <w:marBottom w:val="0"/>
                  <w:divBdr>
                    <w:top w:val="none" w:sz="0" w:space="0" w:color="auto"/>
                    <w:left w:val="none" w:sz="0" w:space="0" w:color="auto"/>
                    <w:bottom w:val="none" w:sz="0" w:space="0" w:color="auto"/>
                    <w:right w:val="none" w:sz="0" w:space="0" w:color="auto"/>
                  </w:divBdr>
                  <w:divsChild>
                    <w:div w:id="95293800">
                      <w:marLeft w:val="0"/>
                      <w:marRight w:val="0"/>
                      <w:marTop w:val="0"/>
                      <w:marBottom w:val="0"/>
                      <w:divBdr>
                        <w:top w:val="none" w:sz="0" w:space="0" w:color="auto"/>
                        <w:left w:val="none" w:sz="0" w:space="0" w:color="auto"/>
                        <w:bottom w:val="none" w:sz="0" w:space="0" w:color="auto"/>
                        <w:right w:val="none" w:sz="0" w:space="0" w:color="auto"/>
                      </w:divBdr>
                      <w:divsChild>
                        <w:div w:id="1110777077">
                          <w:marLeft w:val="0"/>
                          <w:marRight w:val="0"/>
                          <w:marTop w:val="0"/>
                          <w:marBottom w:val="0"/>
                          <w:divBdr>
                            <w:top w:val="none" w:sz="0" w:space="0" w:color="auto"/>
                            <w:left w:val="none" w:sz="0" w:space="0" w:color="auto"/>
                            <w:bottom w:val="none" w:sz="0" w:space="0" w:color="auto"/>
                            <w:right w:val="none" w:sz="0" w:space="0" w:color="auto"/>
                          </w:divBdr>
                          <w:divsChild>
                            <w:div w:id="74017574">
                              <w:marLeft w:val="0"/>
                              <w:marRight w:val="0"/>
                              <w:marTop w:val="0"/>
                              <w:marBottom w:val="0"/>
                              <w:divBdr>
                                <w:top w:val="none" w:sz="0" w:space="0" w:color="auto"/>
                                <w:left w:val="none" w:sz="0" w:space="0" w:color="auto"/>
                                <w:bottom w:val="none" w:sz="0" w:space="0" w:color="auto"/>
                                <w:right w:val="none" w:sz="0" w:space="0" w:color="auto"/>
                              </w:divBdr>
                              <w:divsChild>
                                <w:div w:id="1831168504">
                                  <w:marLeft w:val="0"/>
                                  <w:marRight w:val="-3600"/>
                                  <w:marTop w:val="150"/>
                                  <w:marBottom w:val="0"/>
                                  <w:divBdr>
                                    <w:top w:val="none" w:sz="0" w:space="0" w:color="auto"/>
                                    <w:left w:val="none" w:sz="0" w:space="0" w:color="auto"/>
                                    <w:bottom w:val="none" w:sz="0" w:space="0" w:color="auto"/>
                                    <w:right w:val="none" w:sz="0" w:space="0" w:color="auto"/>
                                  </w:divBdr>
                                  <w:divsChild>
                                    <w:div w:id="1830364402">
                                      <w:marLeft w:val="0"/>
                                      <w:marRight w:val="3600"/>
                                      <w:marTop w:val="0"/>
                                      <w:marBottom w:val="0"/>
                                      <w:divBdr>
                                        <w:top w:val="none" w:sz="0" w:space="0" w:color="auto"/>
                                        <w:left w:val="none" w:sz="0" w:space="0" w:color="auto"/>
                                        <w:bottom w:val="none" w:sz="0" w:space="0" w:color="auto"/>
                                        <w:right w:val="none" w:sz="0" w:space="0" w:color="auto"/>
                                      </w:divBdr>
                                      <w:divsChild>
                                        <w:div w:id="518545104">
                                          <w:marLeft w:val="0"/>
                                          <w:marRight w:val="0"/>
                                          <w:marTop w:val="0"/>
                                          <w:marBottom w:val="0"/>
                                          <w:divBdr>
                                            <w:top w:val="none" w:sz="0" w:space="0" w:color="auto"/>
                                            <w:left w:val="none" w:sz="0" w:space="0" w:color="auto"/>
                                            <w:bottom w:val="none" w:sz="0" w:space="0" w:color="auto"/>
                                            <w:right w:val="none" w:sz="0" w:space="0" w:color="auto"/>
                                          </w:divBdr>
                                          <w:divsChild>
                                            <w:div w:id="810751198">
                                              <w:marLeft w:val="0"/>
                                              <w:marRight w:val="0"/>
                                              <w:marTop w:val="0"/>
                                              <w:marBottom w:val="0"/>
                                              <w:divBdr>
                                                <w:top w:val="none" w:sz="0" w:space="0" w:color="auto"/>
                                                <w:left w:val="none" w:sz="0" w:space="0" w:color="auto"/>
                                                <w:bottom w:val="none" w:sz="0" w:space="0" w:color="auto"/>
                                                <w:right w:val="none" w:sz="0" w:space="0" w:color="auto"/>
                                              </w:divBdr>
                                              <w:divsChild>
                                                <w:div w:id="1944068226">
                                                  <w:marLeft w:val="0"/>
                                                  <w:marRight w:val="0"/>
                                                  <w:marTop w:val="0"/>
                                                  <w:marBottom w:val="0"/>
                                                  <w:divBdr>
                                                    <w:top w:val="none" w:sz="0" w:space="0" w:color="auto"/>
                                                    <w:left w:val="none" w:sz="0" w:space="0" w:color="auto"/>
                                                    <w:bottom w:val="none" w:sz="0" w:space="0" w:color="auto"/>
                                                    <w:right w:val="none" w:sz="0" w:space="0" w:color="auto"/>
                                                  </w:divBdr>
                                                  <w:divsChild>
                                                    <w:div w:id="626811240">
                                                      <w:marLeft w:val="0"/>
                                                      <w:marRight w:val="0"/>
                                                      <w:marTop w:val="0"/>
                                                      <w:marBottom w:val="0"/>
                                                      <w:divBdr>
                                                        <w:top w:val="none" w:sz="0" w:space="0" w:color="auto"/>
                                                        <w:left w:val="none" w:sz="0" w:space="0" w:color="auto"/>
                                                        <w:bottom w:val="none" w:sz="0" w:space="0" w:color="auto"/>
                                                        <w:right w:val="none" w:sz="0" w:space="0" w:color="auto"/>
                                                      </w:divBdr>
                                                      <w:divsChild>
                                                        <w:div w:id="11081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5391438">
      <w:bodyDiv w:val="1"/>
      <w:marLeft w:val="0"/>
      <w:marRight w:val="0"/>
      <w:marTop w:val="0"/>
      <w:marBottom w:val="0"/>
      <w:divBdr>
        <w:top w:val="none" w:sz="0" w:space="0" w:color="auto"/>
        <w:left w:val="none" w:sz="0" w:space="0" w:color="auto"/>
        <w:bottom w:val="none" w:sz="0" w:space="0" w:color="auto"/>
        <w:right w:val="none" w:sz="0" w:space="0" w:color="auto"/>
      </w:divBdr>
    </w:div>
    <w:div w:id="1852914245">
      <w:bodyDiv w:val="1"/>
      <w:marLeft w:val="0"/>
      <w:marRight w:val="0"/>
      <w:marTop w:val="0"/>
      <w:marBottom w:val="0"/>
      <w:divBdr>
        <w:top w:val="none" w:sz="0" w:space="0" w:color="auto"/>
        <w:left w:val="none" w:sz="0" w:space="0" w:color="auto"/>
        <w:bottom w:val="none" w:sz="0" w:space="0" w:color="auto"/>
        <w:right w:val="none" w:sz="0" w:space="0" w:color="auto"/>
      </w:divBdr>
      <w:divsChild>
        <w:div w:id="485165354">
          <w:marLeft w:val="0"/>
          <w:marRight w:val="0"/>
          <w:marTop w:val="0"/>
          <w:marBottom w:val="0"/>
          <w:divBdr>
            <w:top w:val="none" w:sz="0" w:space="0" w:color="auto"/>
            <w:left w:val="none" w:sz="0" w:space="0" w:color="auto"/>
            <w:bottom w:val="none" w:sz="0" w:space="0" w:color="auto"/>
            <w:right w:val="none" w:sz="0" w:space="0" w:color="auto"/>
          </w:divBdr>
        </w:div>
        <w:div w:id="280037208">
          <w:marLeft w:val="0"/>
          <w:marRight w:val="0"/>
          <w:marTop w:val="0"/>
          <w:marBottom w:val="0"/>
          <w:divBdr>
            <w:top w:val="none" w:sz="0" w:space="0" w:color="auto"/>
            <w:left w:val="none" w:sz="0" w:space="0" w:color="auto"/>
            <w:bottom w:val="none" w:sz="0" w:space="0" w:color="auto"/>
            <w:right w:val="none" w:sz="0" w:space="0" w:color="auto"/>
          </w:divBdr>
        </w:div>
        <w:div w:id="1076634287">
          <w:marLeft w:val="0"/>
          <w:marRight w:val="0"/>
          <w:marTop w:val="0"/>
          <w:marBottom w:val="0"/>
          <w:divBdr>
            <w:top w:val="none" w:sz="0" w:space="0" w:color="auto"/>
            <w:left w:val="none" w:sz="0" w:space="0" w:color="auto"/>
            <w:bottom w:val="none" w:sz="0" w:space="0" w:color="auto"/>
            <w:right w:val="none" w:sz="0" w:space="0" w:color="auto"/>
          </w:divBdr>
        </w:div>
        <w:div w:id="515770600">
          <w:marLeft w:val="0"/>
          <w:marRight w:val="0"/>
          <w:marTop w:val="0"/>
          <w:marBottom w:val="0"/>
          <w:divBdr>
            <w:top w:val="none" w:sz="0" w:space="0" w:color="auto"/>
            <w:left w:val="none" w:sz="0" w:space="0" w:color="auto"/>
            <w:bottom w:val="none" w:sz="0" w:space="0" w:color="auto"/>
            <w:right w:val="none" w:sz="0" w:space="0" w:color="auto"/>
          </w:divBdr>
        </w:div>
        <w:div w:id="693191790">
          <w:marLeft w:val="0"/>
          <w:marRight w:val="0"/>
          <w:marTop w:val="0"/>
          <w:marBottom w:val="0"/>
          <w:divBdr>
            <w:top w:val="none" w:sz="0" w:space="0" w:color="auto"/>
            <w:left w:val="none" w:sz="0" w:space="0" w:color="auto"/>
            <w:bottom w:val="none" w:sz="0" w:space="0" w:color="auto"/>
            <w:right w:val="none" w:sz="0" w:space="0" w:color="auto"/>
          </w:divBdr>
        </w:div>
        <w:div w:id="1131897436">
          <w:marLeft w:val="0"/>
          <w:marRight w:val="0"/>
          <w:marTop w:val="0"/>
          <w:marBottom w:val="0"/>
          <w:divBdr>
            <w:top w:val="none" w:sz="0" w:space="0" w:color="auto"/>
            <w:left w:val="none" w:sz="0" w:space="0" w:color="auto"/>
            <w:bottom w:val="none" w:sz="0" w:space="0" w:color="auto"/>
            <w:right w:val="none" w:sz="0" w:space="0" w:color="auto"/>
          </w:divBdr>
        </w:div>
        <w:div w:id="2052682078">
          <w:marLeft w:val="0"/>
          <w:marRight w:val="0"/>
          <w:marTop w:val="0"/>
          <w:marBottom w:val="0"/>
          <w:divBdr>
            <w:top w:val="none" w:sz="0" w:space="0" w:color="auto"/>
            <w:left w:val="none" w:sz="0" w:space="0" w:color="auto"/>
            <w:bottom w:val="none" w:sz="0" w:space="0" w:color="auto"/>
            <w:right w:val="none" w:sz="0" w:space="0" w:color="auto"/>
          </w:divBdr>
        </w:div>
        <w:div w:id="1571192600">
          <w:marLeft w:val="0"/>
          <w:marRight w:val="0"/>
          <w:marTop w:val="0"/>
          <w:marBottom w:val="0"/>
          <w:divBdr>
            <w:top w:val="none" w:sz="0" w:space="0" w:color="auto"/>
            <w:left w:val="none" w:sz="0" w:space="0" w:color="auto"/>
            <w:bottom w:val="none" w:sz="0" w:space="0" w:color="auto"/>
            <w:right w:val="none" w:sz="0" w:space="0" w:color="auto"/>
          </w:divBdr>
        </w:div>
        <w:div w:id="1605112178">
          <w:marLeft w:val="0"/>
          <w:marRight w:val="0"/>
          <w:marTop w:val="0"/>
          <w:marBottom w:val="0"/>
          <w:divBdr>
            <w:top w:val="none" w:sz="0" w:space="0" w:color="auto"/>
            <w:left w:val="none" w:sz="0" w:space="0" w:color="auto"/>
            <w:bottom w:val="none" w:sz="0" w:space="0" w:color="auto"/>
            <w:right w:val="none" w:sz="0" w:space="0" w:color="auto"/>
          </w:divBdr>
        </w:div>
        <w:div w:id="1197354895">
          <w:marLeft w:val="0"/>
          <w:marRight w:val="0"/>
          <w:marTop w:val="0"/>
          <w:marBottom w:val="0"/>
          <w:divBdr>
            <w:top w:val="none" w:sz="0" w:space="0" w:color="auto"/>
            <w:left w:val="none" w:sz="0" w:space="0" w:color="auto"/>
            <w:bottom w:val="none" w:sz="0" w:space="0" w:color="auto"/>
            <w:right w:val="none" w:sz="0" w:space="0" w:color="auto"/>
          </w:divBdr>
        </w:div>
        <w:div w:id="72510879">
          <w:marLeft w:val="0"/>
          <w:marRight w:val="0"/>
          <w:marTop w:val="0"/>
          <w:marBottom w:val="0"/>
          <w:divBdr>
            <w:top w:val="none" w:sz="0" w:space="0" w:color="auto"/>
            <w:left w:val="none" w:sz="0" w:space="0" w:color="auto"/>
            <w:bottom w:val="none" w:sz="0" w:space="0" w:color="auto"/>
            <w:right w:val="none" w:sz="0" w:space="0" w:color="auto"/>
          </w:divBdr>
        </w:div>
        <w:div w:id="476336746">
          <w:marLeft w:val="0"/>
          <w:marRight w:val="0"/>
          <w:marTop w:val="0"/>
          <w:marBottom w:val="0"/>
          <w:divBdr>
            <w:top w:val="none" w:sz="0" w:space="0" w:color="auto"/>
            <w:left w:val="none" w:sz="0" w:space="0" w:color="auto"/>
            <w:bottom w:val="none" w:sz="0" w:space="0" w:color="auto"/>
            <w:right w:val="none" w:sz="0" w:space="0" w:color="auto"/>
          </w:divBdr>
        </w:div>
        <w:div w:id="1212570695">
          <w:marLeft w:val="0"/>
          <w:marRight w:val="0"/>
          <w:marTop w:val="0"/>
          <w:marBottom w:val="0"/>
          <w:divBdr>
            <w:top w:val="none" w:sz="0" w:space="0" w:color="auto"/>
            <w:left w:val="none" w:sz="0" w:space="0" w:color="auto"/>
            <w:bottom w:val="none" w:sz="0" w:space="0" w:color="auto"/>
            <w:right w:val="none" w:sz="0" w:space="0" w:color="auto"/>
          </w:divBdr>
        </w:div>
        <w:div w:id="1124301793">
          <w:marLeft w:val="0"/>
          <w:marRight w:val="0"/>
          <w:marTop w:val="0"/>
          <w:marBottom w:val="0"/>
          <w:divBdr>
            <w:top w:val="none" w:sz="0" w:space="0" w:color="auto"/>
            <w:left w:val="none" w:sz="0" w:space="0" w:color="auto"/>
            <w:bottom w:val="none" w:sz="0" w:space="0" w:color="auto"/>
            <w:right w:val="none" w:sz="0" w:space="0" w:color="auto"/>
          </w:divBdr>
        </w:div>
        <w:div w:id="500967598">
          <w:marLeft w:val="0"/>
          <w:marRight w:val="0"/>
          <w:marTop w:val="0"/>
          <w:marBottom w:val="0"/>
          <w:divBdr>
            <w:top w:val="none" w:sz="0" w:space="0" w:color="auto"/>
            <w:left w:val="none" w:sz="0" w:space="0" w:color="auto"/>
            <w:bottom w:val="none" w:sz="0" w:space="0" w:color="auto"/>
            <w:right w:val="none" w:sz="0" w:space="0" w:color="auto"/>
          </w:divBdr>
        </w:div>
        <w:div w:id="694386047">
          <w:marLeft w:val="0"/>
          <w:marRight w:val="0"/>
          <w:marTop w:val="0"/>
          <w:marBottom w:val="0"/>
          <w:divBdr>
            <w:top w:val="none" w:sz="0" w:space="0" w:color="auto"/>
            <w:left w:val="none" w:sz="0" w:space="0" w:color="auto"/>
            <w:bottom w:val="none" w:sz="0" w:space="0" w:color="auto"/>
            <w:right w:val="none" w:sz="0" w:space="0" w:color="auto"/>
          </w:divBdr>
        </w:div>
        <w:div w:id="746418224">
          <w:marLeft w:val="0"/>
          <w:marRight w:val="0"/>
          <w:marTop w:val="0"/>
          <w:marBottom w:val="0"/>
          <w:divBdr>
            <w:top w:val="none" w:sz="0" w:space="0" w:color="auto"/>
            <w:left w:val="none" w:sz="0" w:space="0" w:color="auto"/>
            <w:bottom w:val="none" w:sz="0" w:space="0" w:color="auto"/>
            <w:right w:val="none" w:sz="0" w:space="0" w:color="auto"/>
          </w:divBdr>
        </w:div>
        <w:div w:id="2021076344">
          <w:marLeft w:val="0"/>
          <w:marRight w:val="0"/>
          <w:marTop w:val="0"/>
          <w:marBottom w:val="0"/>
          <w:divBdr>
            <w:top w:val="none" w:sz="0" w:space="0" w:color="auto"/>
            <w:left w:val="none" w:sz="0" w:space="0" w:color="auto"/>
            <w:bottom w:val="none" w:sz="0" w:space="0" w:color="auto"/>
            <w:right w:val="none" w:sz="0" w:space="0" w:color="auto"/>
          </w:divBdr>
        </w:div>
        <w:div w:id="2092189882">
          <w:marLeft w:val="0"/>
          <w:marRight w:val="0"/>
          <w:marTop w:val="0"/>
          <w:marBottom w:val="0"/>
          <w:divBdr>
            <w:top w:val="none" w:sz="0" w:space="0" w:color="auto"/>
            <w:left w:val="none" w:sz="0" w:space="0" w:color="auto"/>
            <w:bottom w:val="none" w:sz="0" w:space="0" w:color="auto"/>
            <w:right w:val="none" w:sz="0" w:space="0" w:color="auto"/>
          </w:divBdr>
        </w:div>
        <w:div w:id="450899370">
          <w:marLeft w:val="0"/>
          <w:marRight w:val="0"/>
          <w:marTop w:val="0"/>
          <w:marBottom w:val="0"/>
          <w:divBdr>
            <w:top w:val="none" w:sz="0" w:space="0" w:color="auto"/>
            <w:left w:val="none" w:sz="0" w:space="0" w:color="auto"/>
            <w:bottom w:val="none" w:sz="0" w:space="0" w:color="auto"/>
            <w:right w:val="none" w:sz="0" w:space="0" w:color="auto"/>
          </w:divBdr>
        </w:div>
        <w:div w:id="1891112807">
          <w:marLeft w:val="0"/>
          <w:marRight w:val="0"/>
          <w:marTop w:val="0"/>
          <w:marBottom w:val="0"/>
          <w:divBdr>
            <w:top w:val="none" w:sz="0" w:space="0" w:color="auto"/>
            <w:left w:val="none" w:sz="0" w:space="0" w:color="auto"/>
            <w:bottom w:val="none" w:sz="0" w:space="0" w:color="auto"/>
            <w:right w:val="none" w:sz="0" w:space="0" w:color="auto"/>
          </w:divBdr>
        </w:div>
        <w:div w:id="1322006796">
          <w:marLeft w:val="0"/>
          <w:marRight w:val="0"/>
          <w:marTop w:val="0"/>
          <w:marBottom w:val="0"/>
          <w:divBdr>
            <w:top w:val="none" w:sz="0" w:space="0" w:color="auto"/>
            <w:left w:val="none" w:sz="0" w:space="0" w:color="auto"/>
            <w:bottom w:val="none" w:sz="0" w:space="0" w:color="auto"/>
            <w:right w:val="none" w:sz="0" w:space="0" w:color="auto"/>
          </w:divBdr>
        </w:div>
        <w:div w:id="389959315">
          <w:marLeft w:val="0"/>
          <w:marRight w:val="0"/>
          <w:marTop w:val="0"/>
          <w:marBottom w:val="0"/>
          <w:divBdr>
            <w:top w:val="none" w:sz="0" w:space="0" w:color="auto"/>
            <w:left w:val="none" w:sz="0" w:space="0" w:color="auto"/>
            <w:bottom w:val="none" w:sz="0" w:space="0" w:color="auto"/>
            <w:right w:val="none" w:sz="0" w:space="0" w:color="auto"/>
          </w:divBdr>
        </w:div>
        <w:div w:id="18049337">
          <w:marLeft w:val="0"/>
          <w:marRight w:val="0"/>
          <w:marTop w:val="0"/>
          <w:marBottom w:val="0"/>
          <w:divBdr>
            <w:top w:val="none" w:sz="0" w:space="0" w:color="auto"/>
            <w:left w:val="none" w:sz="0" w:space="0" w:color="auto"/>
            <w:bottom w:val="none" w:sz="0" w:space="0" w:color="auto"/>
            <w:right w:val="none" w:sz="0" w:space="0" w:color="auto"/>
          </w:divBdr>
        </w:div>
        <w:div w:id="1736388161">
          <w:marLeft w:val="0"/>
          <w:marRight w:val="0"/>
          <w:marTop w:val="0"/>
          <w:marBottom w:val="0"/>
          <w:divBdr>
            <w:top w:val="none" w:sz="0" w:space="0" w:color="auto"/>
            <w:left w:val="none" w:sz="0" w:space="0" w:color="auto"/>
            <w:bottom w:val="none" w:sz="0" w:space="0" w:color="auto"/>
            <w:right w:val="none" w:sz="0" w:space="0" w:color="auto"/>
          </w:divBdr>
        </w:div>
        <w:div w:id="450251198">
          <w:marLeft w:val="0"/>
          <w:marRight w:val="0"/>
          <w:marTop w:val="0"/>
          <w:marBottom w:val="0"/>
          <w:divBdr>
            <w:top w:val="none" w:sz="0" w:space="0" w:color="auto"/>
            <w:left w:val="none" w:sz="0" w:space="0" w:color="auto"/>
            <w:bottom w:val="none" w:sz="0" w:space="0" w:color="auto"/>
            <w:right w:val="none" w:sz="0" w:space="0" w:color="auto"/>
          </w:divBdr>
        </w:div>
        <w:div w:id="326791808">
          <w:marLeft w:val="0"/>
          <w:marRight w:val="0"/>
          <w:marTop w:val="0"/>
          <w:marBottom w:val="0"/>
          <w:divBdr>
            <w:top w:val="none" w:sz="0" w:space="0" w:color="auto"/>
            <w:left w:val="none" w:sz="0" w:space="0" w:color="auto"/>
            <w:bottom w:val="none" w:sz="0" w:space="0" w:color="auto"/>
            <w:right w:val="none" w:sz="0" w:space="0" w:color="auto"/>
          </w:divBdr>
        </w:div>
        <w:div w:id="1047415793">
          <w:marLeft w:val="0"/>
          <w:marRight w:val="0"/>
          <w:marTop w:val="0"/>
          <w:marBottom w:val="0"/>
          <w:divBdr>
            <w:top w:val="none" w:sz="0" w:space="0" w:color="auto"/>
            <w:left w:val="none" w:sz="0" w:space="0" w:color="auto"/>
            <w:bottom w:val="none" w:sz="0" w:space="0" w:color="auto"/>
            <w:right w:val="none" w:sz="0" w:space="0" w:color="auto"/>
          </w:divBdr>
        </w:div>
        <w:div w:id="167643731">
          <w:marLeft w:val="0"/>
          <w:marRight w:val="0"/>
          <w:marTop w:val="0"/>
          <w:marBottom w:val="0"/>
          <w:divBdr>
            <w:top w:val="none" w:sz="0" w:space="0" w:color="auto"/>
            <w:left w:val="none" w:sz="0" w:space="0" w:color="auto"/>
            <w:bottom w:val="none" w:sz="0" w:space="0" w:color="auto"/>
            <w:right w:val="none" w:sz="0" w:space="0" w:color="auto"/>
          </w:divBdr>
        </w:div>
        <w:div w:id="167719522">
          <w:marLeft w:val="0"/>
          <w:marRight w:val="0"/>
          <w:marTop w:val="0"/>
          <w:marBottom w:val="0"/>
          <w:divBdr>
            <w:top w:val="none" w:sz="0" w:space="0" w:color="auto"/>
            <w:left w:val="none" w:sz="0" w:space="0" w:color="auto"/>
            <w:bottom w:val="none" w:sz="0" w:space="0" w:color="auto"/>
            <w:right w:val="none" w:sz="0" w:space="0" w:color="auto"/>
          </w:divBdr>
        </w:div>
        <w:div w:id="2045595731">
          <w:marLeft w:val="0"/>
          <w:marRight w:val="0"/>
          <w:marTop w:val="0"/>
          <w:marBottom w:val="0"/>
          <w:divBdr>
            <w:top w:val="none" w:sz="0" w:space="0" w:color="auto"/>
            <w:left w:val="none" w:sz="0" w:space="0" w:color="auto"/>
            <w:bottom w:val="none" w:sz="0" w:space="0" w:color="auto"/>
            <w:right w:val="none" w:sz="0" w:space="0" w:color="auto"/>
          </w:divBdr>
        </w:div>
        <w:div w:id="415714369">
          <w:marLeft w:val="0"/>
          <w:marRight w:val="0"/>
          <w:marTop w:val="0"/>
          <w:marBottom w:val="0"/>
          <w:divBdr>
            <w:top w:val="none" w:sz="0" w:space="0" w:color="auto"/>
            <w:left w:val="none" w:sz="0" w:space="0" w:color="auto"/>
            <w:bottom w:val="none" w:sz="0" w:space="0" w:color="auto"/>
            <w:right w:val="none" w:sz="0" w:space="0" w:color="auto"/>
          </w:divBdr>
        </w:div>
        <w:div w:id="102846624">
          <w:marLeft w:val="0"/>
          <w:marRight w:val="0"/>
          <w:marTop w:val="0"/>
          <w:marBottom w:val="0"/>
          <w:divBdr>
            <w:top w:val="none" w:sz="0" w:space="0" w:color="auto"/>
            <w:left w:val="none" w:sz="0" w:space="0" w:color="auto"/>
            <w:bottom w:val="none" w:sz="0" w:space="0" w:color="auto"/>
            <w:right w:val="none" w:sz="0" w:space="0" w:color="auto"/>
          </w:divBdr>
        </w:div>
        <w:div w:id="763108560">
          <w:marLeft w:val="0"/>
          <w:marRight w:val="0"/>
          <w:marTop w:val="0"/>
          <w:marBottom w:val="0"/>
          <w:divBdr>
            <w:top w:val="none" w:sz="0" w:space="0" w:color="auto"/>
            <w:left w:val="none" w:sz="0" w:space="0" w:color="auto"/>
            <w:bottom w:val="none" w:sz="0" w:space="0" w:color="auto"/>
            <w:right w:val="none" w:sz="0" w:space="0" w:color="auto"/>
          </w:divBdr>
        </w:div>
        <w:div w:id="1783694360">
          <w:marLeft w:val="0"/>
          <w:marRight w:val="0"/>
          <w:marTop w:val="0"/>
          <w:marBottom w:val="0"/>
          <w:divBdr>
            <w:top w:val="none" w:sz="0" w:space="0" w:color="auto"/>
            <w:left w:val="none" w:sz="0" w:space="0" w:color="auto"/>
            <w:bottom w:val="none" w:sz="0" w:space="0" w:color="auto"/>
            <w:right w:val="none" w:sz="0" w:space="0" w:color="auto"/>
          </w:divBdr>
        </w:div>
        <w:div w:id="399987604">
          <w:marLeft w:val="0"/>
          <w:marRight w:val="0"/>
          <w:marTop w:val="0"/>
          <w:marBottom w:val="0"/>
          <w:divBdr>
            <w:top w:val="none" w:sz="0" w:space="0" w:color="auto"/>
            <w:left w:val="none" w:sz="0" w:space="0" w:color="auto"/>
            <w:bottom w:val="none" w:sz="0" w:space="0" w:color="auto"/>
            <w:right w:val="none" w:sz="0" w:space="0" w:color="auto"/>
          </w:divBdr>
        </w:div>
        <w:div w:id="2061321004">
          <w:marLeft w:val="0"/>
          <w:marRight w:val="0"/>
          <w:marTop w:val="0"/>
          <w:marBottom w:val="0"/>
          <w:divBdr>
            <w:top w:val="none" w:sz="0" w:space="0" w:color="auto"/>
            <w:left w:val="none" w:sz="0" w:space="0" w:color="auto"/>
            <w:bottom w:val="none" w:sz="0" w:space="0" w:color="auto"/>
            <w:right w:val="none" w:sz="0" w:space="0" w:color="auto"/>
          </w:divBdr>
        </w:div>
        <w:div w:id="481118195">
          <w:marLeft w:val="0"/>
          <w:marRight w:val="0"/>
          <w:marTop w:val="0"/>
          <w:marBottom w:val="0"/>
          <w:divBdr>
            <w:top w:val="none" w:sz="0" w:space="0" w:color="auto"/>
            <w:left w:val="none" w:sz="0" w:space="0" w:color="auto"/>
            <w:bottom w:val="none" w:sz="0" w:space="0" w:color="auto"/>
            <w:right w:val="none" w:sz="0" w:space="0" w:color="auto"/>
          </w:divBdr>
        </w:div>
        <w:div w:id="1515652797">
          <w:marLeft w:val="0"/>
          <w:marRight w:val="0"/>
          <w:marTop w:val="0"/>
          <w:marBottom w:val="0"/>
          <w:divBdr>
            <w:top w:val="none" w:sz="0" w:space="0" w:color="auto"/>
            <w:left w:val="none" w:sz="0" w:space="0" w:color="auto"/>
            <w:bottom w:val="none" w:sz="0" w:space="0" w:color="auto"/>
            <w:right w:val="none" w:sz="0" w:space="0" w:color="auto"/>
          </w:divBdr>
        </w:div>
        <w:div w:id="126168102">
          <w:marLeft w:val="0"/>
          <w:marRight w:val="0"/>
          <w:marTop w:val="0"/>
          <w:marBottom w:val="0"/>
          <w:divBdr>
            <w:top w:val="none" w:sz="0" w:space="0" w:color="auto"/>
            <w:left w:val="none" w:sz="0" w:space="0" w:color="auto"/>
            <w:bottom w:val="none" w:sz="0" w:space="0" w:color="auto"/>
            <w:right w:val="none" w:sz="0" w:space="0" w:color="auto"/>
          </w:divBdr>
        </w:div>
        <w:div w:id="1037394981">
          <w:marLeft w:val="0"/>
          <w:marRight w:val="0"/>
          <w:marTop w:val="0"/>
          <w:marBottom w:val="0"/>
          <w:divBdr>
            <w:top w:val="none" w:sz="0" w:space="0" w:color="auto"/>
            <w:left w:val="none" w:sz="0" w:space="0" w:color="auto"/>
            <w:bottom w:val="none" w:sz="0" w:space="0" w:color="auto"/>
            <w:right w:val="none" w:sz="0" w:space="0" w:color="auto"/>
          </w:divBdr>
        </w:div>
        <w:div w:id="68430612">
          <w:marLeft w:val="0"/>
          <w:marRight w:val="0"/>
          <w:marTop w:val="0"/>
          <w:marBottom w:val="0"/>
          <w:divBdr>
            <w:top w:val="none" w:sz="0" w:space="0" w:color="auto"/>
            <w:left w:val="none" w:sz="0" w:space="0" w:color="auto"/>
            <w:bottom w:val="none" w:sz="0" w:space="0" w:color="auto"/>
            <w:right w:val="none" w:sz="0" w:space="0" w:color="auto"/>
          </w:divBdr>
        </w:div>
        <w:div w:id="785469764">
          <w:marLeft w:val="0"/>
          <w:marRight w:val="0"/>
          <w:marTop w:val="0"/>
          <w:marBottom w:val="0"/>
          <w:divBdr>
            <w:top w:val="none" w:sz="0" w:space="0" w:color="auto"/>
            <w:left w:val="none" w:sz="0" w:space="0" w:color="auto"/>
            <w:bottom w:val="none" w:sz="0" w:space="0" w:color="auto"/>
            <w:right w:val="none" w:sz="0" w:space="0" w:color="auto"/>
          </w:divBdr>
        </w:div>
        <w:div w:id="794913703">
          <w:marLeft w:val="0"/>
          <w:marRight w:val="0"/>
          <w:marTop w:val="0"/>
          <w:marBottom w:val="0"/>
          <w:divBdr>
            <w:top w:val="none" w:sz="0" w:space="0" w:color="auto"/>
            <w:left w:val="none" w:sz="0" w:space="0" w:color="auto"/>
            <w:bottom w:val="none" w:sz="0" w:space="0" w:color="auto"/>
            <w:right w:val="none" w:sz="0" w:space="0" w:color="auto"/>
          </w:divBdr>
        </w:div>
        <w:div w:id="105853866">
          <w:marLeft w:val="0"/>
          <w:marRight w:val="0"/>
          <w:marTop w:val="0"/>
          <w:marBottom w:val="0"/>
          <w:divBdr>
            <w:top w:val="none" w:sz="0" w:space="0" w:color="auto"/>
            <w:left w:val="none" w:sz="0" w:space="0" w:color="auto"/>
            <w:bottom w:val="none" w:sz="0" w:space="0" w:color="auto"/>
            <w:right w:val="none" w:sz="0" w:space="0" w:color="auto"/>
          </w:divBdr>
        </w:div>
        <w:div w:id="510224440">
          <w:marLeft w:val="0"/>
          <w:marRight w:val="0"/>
          <w:marTop w:val="0"/>
          <w:marBottom w:val="0"/>
          <w:divBdr>
            <w:top w:val="none" w:sz="0" w:space="0" w:color="auto"/>
            <w:left w:val="none" w:sz="0" w:space="0" w:color="auto"/>
            <w:bottom w:val="none" w:sz="0" w:space="0" w:color="auto"/>
            <w:right w:val="none" w:sz="0" w:space="0" w:color="auto"/>
          </w:divBdr>
        </w:div>
        <w:div w:id="1544826715">
          <w:marLeft w:val="0"/>
          <w:marRight w:val="0"/>
          <w:marTop w:val="0"/>
          <w:marBottom w:val="0"/>
          <w:divBdr>
            <w:top w:val="none" w:sz="0" w:space="0" w:color="auto"/>
            <w:left w:val="none" w:sz="0" w:space="0" w:color="auto"/>
            <w:bottom w:val="none" w:sz="0" w:space="0" w:color="auto"/>
            <w:right w:val="none" w:sz="0" w:space="0" w:color="auto"/>
          </w:divBdr>
        </w:div>
        <w:div w:id="1197502222">
          <w:marLeft w:val="0"/>
          <w:marRight w:val="0"/>
          <w:marTop w:val="0"/>
          <w:marBottom w:val="0"/>
          <w:divBdr>
            <w:top w:val="none" w:sz="0" w:space="0" w:color="auto"/>
            <w:left w:val="none" w:sz="0" w:space="0" w:color="auto"/>
            <w:bottom w:val="none" w:sz="0" w:space="0" w:color="auto"/>
            <w:right w:val="none" w:sz="0" w:space="0" w:color="auto"/>
          </w:divBdr>
        </w:div>
        <w:div w:id="89351667">
          <w:marLeft w:val="0"/>
          <w:marRight w:val="0"/>
          <w:marTop w:val="0"/>
          <w:marBottom w:val="0"/>
          <w:divBdr>
            <w:top w:val="none" w:sz="0" w:space="0" w:color="auto"/>
            <w:left w:val="none" w:sz="0" w:space="0" w:color="auto"/>
            <w:bottom w:val="none" w:sz="0" w:space="0" w:color="auto"/>
            <w:right w:val="none" w:sz="0" w:space="0" w:color="auto"/>
          </w:divBdr>
        </w:div>
        <w:div w:id="1337273258">
          <w:marLeft w:val="0"/>
          <w:marRight w:val="0"/>
          <w:marTop w:val="0"/>
          <w:marBottom w:val="0"/>
          <w:divBdr>
            <w:top w:val="none" w:sz="0" w:space="0" w:color="auto"/>
            <w:left w:val="none" w:sz="0" w:space="0" w:color="auto"/>
            <w:bottom w:val="none" w:sz="0" w:space="0" w:color="auto"/>
            <w:right w:val="none" w:sz="0" w:space="0" w:color="auto"/>
          </w:divBdr>
        </w:div>
        <w:div w:id="974214355">
          <w:marLeft w:val="0"/>
          <w:marRight w:val="0"/>
          <w:marTop w:val="0"/>
          <w:marBottom w:val="0"/>
          <w:divBdr>
            <w:top w:val="none" w:sz="0" w:space="0" w:color="auto"/>
            <w:left w:val="none" w:sz="0" w:space="0" w:color="auto"/>
            <w:bottom w:val="none" w:sz="0" w:space="0" w:color="auto"/>
            <w:right w:val="none" w:sz="0" w:space="0" w:color="auto"/>
          </w:divBdr>
        </w:div>
        <w:div w:id="1164975933">
          <w:marLeft w:val="0"/>
          <w:marRight w:val="0"/>
          <w:marTop w:val="0"/>
          <w:marBottom w:val="0"/>
          <w:divBdr>
            <w:top w:val="none" w:sz="0" w:space="0" w:color="auto"/>
            <w:left w:val="none" w:sz="0" w:space="0" w:color="auto"/>
            <w:bottom w:val="none" w:sz="0" w:space="0" w:color="auto"/>
            <w:right w:val="none" w:sz="0" w:space="0" w:color="auto"/>
          </w:divBdr>
        </w:div>
        <w:div w:id="2091197807">
          <w:marLeft w:val="0"/>
          <w:marRight w:val="0"/>
          <w:marTop w:val="0"/>
          <w:marBottom w:val="0"/>
          <w:divBdr>
            <w:top w:val="none" w:sz="0" w:space="0" w:color="auto"/>
            <w:left w:val="none" w:sz="0" w:space="0" w:color="auto"/>
            <w:bottom w:val="none" w:sz="0" w:space="0" w:color="auto"/>
            <w:right w:val="none" w:sz="0" w:space="0" w:color="auto"/>
          </w:divBdr>
        </w:div>
        <w:div w:id="425348884">
          <w:marLeft w:val="0"/>
          <w:marRight w:val="0"/>
          <w:marTop w:val="0"/>
          <w:marBottom w:val="0"/>
          <w:divBdr>
            <w:top w:val="none" w:sz="0" w:space="0" w:color="auto"/>
            <w:left w:val="none" w:sz="0" w:space="0" w:color="auto"/>
            <w:bottom w:val="none" w:sz="0" w:space="0" w:color="auto"/>
            <w:right w:val="none" w:sz="0" w:space="0" w:color="auto"/>
          </w:divBdr>
        </w:div>
        <w:div w:id="1538464884">
          <w:marLeft w:val="0"/>
          <w:marRight w:val="0"/>
          <w:marTop w:val="0"/>
          <w:marBottom w:val="0"/>
          <w:divBdr>
            <w:top w:val="none" w:sz="0" w:space="0" w:color="auto"/>
            <w:left w:val="none" w:sz="0" w:space="0" w:color="auto"/>
            <w:bottom w:val="none" w:sz="0" w:space="0" w:color="auto"/>
            <w:right w:val="none" w:sz="0" w:space="0" w:color="auto"/>
          </w:divBdr>
        </w:div>
        <w:div w:id="585848239">
          <w:marLeft w:val="0"/>
          <w:marRight w:val="0"/>
          <w:marTop w:val="0"/>
          <w:marBottom w:val="0"/>
          <w:divBdr>
            <w:top w:val="none" w:sz="0" w:space="0" w:color="auto"/>
            <w:left w:val="none" w:sz="0" w:space="0" w:color="auto"/>
            <w:bottom w:val="none" w:sz="0" w:space="0" w:color="auto"/>
            <w:right w:val="none" w:sz="0" w:space="0" w:color="auto"/>
          </w:divBdr>
        </w:div>
        <w:div w:id="1031566281">
          <w:marLeft w:val="0"/>
          <w:marRight w:val="0"/>
          <w:marTop w:val="0"/>
          <w:marBottom w:val="0"/>
          <w:divBdr>
            <w:top w:val="none" w:sz="0" w:space="0" w:color="auto"/>
            <w:left w:val="none" w:sz="0" w:space="0" w:color="auto"/>
            <w:bottom w:val="none" w:sz="0" w:space="0" w:color="auto"/>
            <w:right w:val="none" w:sz="0" w:space="0" w:color="auto"/>
          </w:divBdr>
        </w:div>
        <w:div w:id="2139374018">
          <w:marLeft w:val="0"/>
          <w:marRight w:val="0"/>
          <w:marTop w:val="0"/>
          <w:marBottom w:val="0"/>
          <w:divBdr>
            <w:top w:val="none" w:sz="0" w:space="0" w:color="auto"/>
            <w:left w:val="none" w:sz="0" w:space="0" w:color="auto"/>
            <w:bottom w:val="none" w:sz="0" w:space="0" w:color="auto"/>
            <w:right w:val="none" w:sz="0" w:space="0" w:color="auto"/>
          </w:divBdr>
        </w:div>
        <w:div w:id="1167282583">
          <w:marLeft w:val="0"/>
          <w:marRight w:val="0"/>
          <w:marTop w:val="0"/>
          <w:marBottom w:val="0"/>
          <w:divBdr>
            <w:top w:val="none" w:sz="0" w:space="0" w:color="auto"/>
            <w:left w:val="none" w:sz="0" w:space="0" w:color="auto"/>
            <w:bottom w:val="none" w:sz="0" w:space="0" w:color="auto"/>
            <w:right w:val="none" w:sz="0" w:space="0" w:color="auto"/>
          </w:divBdr>
        </w:div>
        <w:div w:id="569847506">
          <w:marLeft w:val="0"/>
          <w:marRight w:val="0"/>
          <w:marTop w:val="0"/>
          <w:marBottom w:val="0"/>
          <w:divBdr>
            <w:top w:val="none" w:sz="0" w:space="0" w:color="auto"/>
            <w:left w:val="none" w:sz="0" w:space="0" w:color="auto"/>
            <w:bottom w:val="none" w:sz="0" w:space="0" w:color="auto"/>
            <w:right w:val="none" w:sz="0" w:space="0" w:color="auto"/>
          </w:divBdr>
        </w:div>
        <w:div w:id="972950907">
          <w:marLeft w:val="0"/>
          <w:marRight w:val="0"/>
          <w:marTop w:val="0"/>
          <w:marBottom w:val="0"/>
          <w:divBdr>
            <w:top w:val="none" w:sz="0" w:space="0" w:color="auto"/>
            <w:left w:val="none" w:sz="0" w:space="0" w:color="auto"/>
            <w:bottom w:val="none" w:sz="0" w:space="0" w:color="auto"/>
            <w:right w:val="none" w:sz="0" w:space="0" w:color="auto"/>
          </w:divBdr>
        </w:div>
        <w:div w:id="808671351">
          <w:marLeft w:val="0"/>
          <w:marRight w:val="0"/>
          <w:marTop w:val="0"/>
          <w:marBottom w:val="0"/>
          <w:divBdr>
            <w:top w:val="none" w:sz="0" w:space="0" w:color="auto"/>
            <w:left w:val="none" w:sz="0" w:space="0" w:color="auto"/>
            <w:bottom w:val="none" w:sz="0" w:space="0" w:color="auto"/>
            <w:right w:val="none" w:sz="0" w:space="0" w:color="auto"/>
          </w:divBdr>
        </w:div>
        <w:div w:id="1666519248">
          <w:marLeft w:val="0"/>
          <w:marRight w:val="0"/>
          <w:marTop w:val="0"/>
          <w:marBottom w:val="0"/>
          <w:divBdr>
            <w:top w:val="none" w:sz="0" w:space="0" w:color="auto"/>
            <w:left w:val="none" w:sz="0" w:space="0" w:color="auto"/>
            <w:bottom w:val="none" w:sz="0" w:space="0" w:color="auto"/>
            <w:right w:val="none" w:sz="0" w:space="0" w:color="auto"/>
          </w:divBdr>
        </w:div>
        <w:div w:id="47846155">
          <w:marLeft w:val="0"/>
          <w:marRight w:val="0"/>
          <w:marTop w:val="0"/>
          <w:marBottom w:val="0"/>
          <w:divBdr>
            <w:top w:val="none" w:sz="0" w:space="0" w:color="auto"/>
            <w:left w:val="none" w:sz="0" w:space="0" w:color="auto"/>
            <w:bottom w:val="none" w:sz="0" w:space="0" w:color="auto"/>
            <w:right w:val="none" w:sz="0" w:space="0" w:color="auto"/>
          </w:divBdr>
        </w:div>
        <w:div w:id="239100308">
          <w:marLeft w:val="0"/>
          <w:marRight w:val="0"/>
          <w:marTop w:val="0"/>
          <w:marBottom w:val="0"/>
          <w:divBdr>
            <w:top w:val="none" w:sz="0" w:space="0" w:color="auto"/>
            <w:left w:val="none" w:sz="0" w:space="0" w:color="auto"/>
            <w:bottom w:val="none" w:sz="0" w:space="0" w:color="auto"/>
            <w:right w:val="none" w:sz="0" w:space="0" w:color="auto"/>
          </w:divBdr>
        </w:div>
        <w:div w:id="444154591">
          <w:marLeft w:val="0"/>
          <w:marRight w:val="0"/>
          <w:marTop w:val="0"/>
          <w:marBottom w:val="0"/>
          <w:divBdr>
            <w:top w:val="none" w:sz="0" w:space="0" w:color="auto"/>
            <w:left w:val="none" w:sz="0" w:space="0" w:color="auto"/>
            <w:bottom w:val="none" w:sz="0" w:space="0" w:color="auto"/>
            <w:right w:val="none" w:sz="0" w:space="0" w:color="auto"/>
          </w:divBdr>
        </w:div>
        <w:div w:id="20979103">
          <w:marLeft w:val="0"/>
          <w:marRight w:val="0"/>
          <w:marTop w:val="0"/>
          <w:marBottom w:val="0"/>
          <w:divBdr>
            <w:top w:val="none" w:sz="0" w:space="0" w:color="auto"/>
            <w:left w:val="none" w:sz="0" w:space="0" w:color="auto"/>
            <w:bottom w:val="none" w:sz="0" w:space="0" w:color="auto"/>
            <w:right w:val="none" w:sz="0" w:space="0" w:color="auto"/>
          </w:divBdr>
        </w:div>
        <w:div w:id="1618177308">
          <w:marLeft w:val="0"/>
          <w:marRight w:val="0"/>
          <w:marTop w:val="0"/>
          <w:marBottom w:val="0"/>
          <w:divBdr>
            <w:top w:val="none" w:sz="0" w:space="0" w:color="auto"/>
            <w:left w:val="none" w:sz="0" w:space="0" w:color="auto"/>
            <w:bottom w:val="none" w:sz="0" w:space="0" w:color="auto"/>
            <w:right w:val="none" w:sz="0" w:space="0" w:color="auto"/>
          </w:divBdr>
        </w:div>
        <w:div w:id="1887831881">
          <w:marLeft w:val="0"/>
          <w:marRight w:val="0"/>
          <w:marTop w:val="0"/>
          <w:marBottom w:val="0"/>
          <w:divBdr>
            <w:top w:val="none" w:sz="0" w:space="0" w:color="auto"/>
            <w:left w:val="none" w:sz="0" w:space="0" w:color="auto"/>
            <w:bottom w:val="none" w:sz="0" w:space="0" w:color="auto"/>
            <w:right w:val="none" w:sz="0" w:space="0" w:color="auto"/>
          </w:divBdr>
        </w:div>
        <w:div w:id="62870181">
          <w:marLeft w:val="0"/>
          <w:marRight w:val="0"/>
          <w:marTop w:val="0"/>
          <w:marBottom w:val="0"/>
          <w:divBdr>
            <w:top w:val="none" w:sz="0" w:space="0" w:color="auto"/>
            <w:left w:val="none" w:sz="0" w:space="0" w:color="auto"/>
            <w:bottom w:val="none" w:sz="0" w:space="0" w:color="auto"/>
            <w:right w:val="none" w:sz="0" w:space="0" w:color="auto"/>
          </w:divBdr>
        </w:div>
        <w:div w:id="925311178">
          <w:marLeft w:val="0"/>
          <w:marRight w:val="0"/>
          <w:marTop w:val="0"/>
          <w:marBottom w:val="0"/>
          <w:divBdr>
            <w:top w:val="none" w:sz="0" w:space="0" w:color="auto"/>
            <w:left w:val="none" w:sz="0" w:space="0" w:color="auto"/>
            <w:bottom w:val="none" w:sz="0" w:space="0" w:color="auto"/>
            <w:right w:val="none" w:sz="0" w:space="0" w:color="auto"/>
          </w:divBdr>
        </w:div>
        <w:div w:id="1708524084">
          <w:marLeft w:val="0"/>
          <w:marRight w:val="0"/>
          <w:marTop w:val="0"/>
          <w:marBottom w:val="0"/>
          <w:divBdr>
            <w:top w:val="none" w:sz="0" w:space="0" w:color="auto"/>
            <w:left w:val="none" w:sz="0" w:space="0" w:color="auto"/>
            <w:bottom w:val="none" w:sz="0" w:space="0" w:color="auto"/>
            <w:right w:val="none" w:sz="0" w:space="0" w:color="auto"/>
          </w:divBdr>
        </w:div>
        <w:div w:id="70544508">
          <w:marLeft w:val="0"/>
          <w:marRight w:val="0"/>
          <w:marTop w:val="0"/>
          <w:marBottom w:val="0"/>
          <w:divBdr>
            <w:top w:val="none" w:sz="0" w:space="0" w:color="auto"/>
            <w:left w:val="none" w:sz="0" w:space="0" w:color="auto"/>
            <w:bottom w:val="none" w:sz="0" w:space="0" w:color="auto"/>
            <w:right w:val="none" w:sz="0" w:space="0" w:color="auto"/>
          </w:divBdr>
        </w:div>
        <w:div w:id="194657236">
          <w:marLeft w:val="0"/>
          <w:marRight w:val="0"/>
          <w:marTop w:val="0"/>
          <w:marBottom w:val="0"/>
          <w:divBdr>
            <w:top w:val="none" w:sz="0" w:space="0" w:color="auto"/>
            <w:left w:val="none" w:sz="0" w:space="0" w:color="auto"/>
            <w:bottom w:val="none" w:sz="0" w:space="0" w:color="auto"/>
            <w:right w:val="none" w:sz="0" w:space="0" w:color="auto"/>
          </w:divBdr>
        </w:div>
        <w:div w:id="1071927554">
          <w:marLeft w:val="0"/>
          <w:marRight w:val="0"/>
          <w:marTop w:val="0"/>
          <w:marBottom w:val="0"/>
          <w:divBdr>
            <w:top w:val="none" w:sz="0" w:space="0" w:color="auto"/>
            <w:left w:val="none" w:sz="0" w:space="0" w:color="auto"/>
            <w:bottom w:val="none" w:sz="0" w:space="0" w:color="auto"/>
            <w:right w:val="none" w:sz="0" w:space="0" w:color="auto"/>
          </w:divBdr>
        </w:div>
        <w:div w:id="1695301130">
          <w:marLeft w:val="0"/>
          <w:marRight w:val="0"/>
          <w:marTop w:val="0"/>
          <w:marBottom w:val="0"/>
          <w:divBdr>
            <w:top w:val="none" w:sz="0" w:space="0" w:color="auto"/>
            <w:left w:val="none" w:sz="0" w:space="0" w:color="auto"/>
            <w:bottom w:val="none" w:sz="0" w:space="0" w:color="auto"/>
            <w:right w:val="none" w:sz="0" w:space="0" w:color="auto"/>
          </w:divBdr>
        </w:div>
        <w:div w:id="564030984">
          <w:marLeft w:val="0"/>
          <w:marRight w:val="0"/>
          <w:marTop w:val="0"/>
          <w:marBottom w:val="0"/>
          <w:divBdr>
            <w:top w:val="none" w:sz="0" w:space="0" w:color="auto"/>
            <w:left w:val="none" w:sz="0" w:space="0" w:color="auto"/>
            <w:bottom w:val="none" w:sz="0" w:space="0" w:color="auto"/>
            <w:right w:val="none" w:sz="0" w:space="0" w:color="auto"/>
          </w:divBdr>
        </w:div>
        <w:div w:id="1075205116">
          <w:marLeft w:val="0"/>
          <w:marRight w:val="0"/>
          <w:marTop w:val="0"/>
          <w:marBottom w:val="0"/>
          <w:divBdr>
            <w:top w:val="none" w:sz="0" w:space="0" w:color="auto"/>
            <w:left w:val="none" w:sz="0" w:space="0" w:color="auto"/>
            <w:bottom w:val="none" w:sz="0" w:space="0" w:color="auto"/>
            <w:right w:val="none" w:sz="0" w:space="0" w:color="auto"/>
          </w:divBdr>
        </w:div>
        <w:div w:id="368844356">
          <w:marLeft w:val="0"/>
          <w:marRight w:val="0"/>
          <w:marTop w:val="0"/>
          <w:marBottom w:val="0"/>
          <w:divBdr>
            <w:top w:val="none" w:sz="0" w:space="0" w:color="auto"/>
            <w:left w:val="none" w:sz="0" w:space="0" w:color="auto"/>
            <w:bottom w:val="none" w:sz="0" w:space="0" w:color="auto"/>
            <w:right w:val="none" w:sz="0" w:space="0" w:color="auto"/>
          </w:divBdr>
        </w:div>
        <w:div w:id="711030231">
          <w:marLeft w:val="0"/>
          <w:marRight w:val="0"/>
          <w:marTop w:val="0"/>
          <w:marBottom w:val="0"/>
          <w:divBdr>
            <w:top w:val="none" w:sz="0" w:space="0" w:color="auto"/>
            <w:left w:val="none" w:sz="0" w:space="0" w:color="auto"/>
            <w:bottom w:val="none" w:sz="0" w:space="0" w:color="auto"/>
            <w:right w:val="none" w:sz="0" w:space="0" w:color="auto"/>
          </w:divBdr>
        </w:div>
        <w:div w:id="1712612972">
          <w:marLeft w:val="0"/>
          <w:marRight w:val="0"/>
          <w:marTop w:val="0"/>
          <w:marBottom w:val="0"/>
          <w:divBdr>
            <w:top w:val="none" w:sz="0" w:space="0" w:color="auto"/>
            <w:left w:val="none" w:sz="0" w:space="0" w:color="auto"/>
            <w:bottom w:val="none" w:sz="0" w:space="0" w:color="auto"/>
            <w:right w:val="none" w:sz="0" w:space="0" w:color="auto"/>
          </w:divBdr>
        </w:div>
      </w:divsChild>
    </w:div>
    <w:div w:id="199302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coe.int/gr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eHudocDocument>
  <Author>GRECO</Author>
  <DocumentTitle>Ad hoc Report on Greece (Rule 34)</DocumentTitle>
  <ShortTitle>Ad hoc Report on Greece (Rule 34)</ShortTitle>
  <Language>ENG</Language>
  <AdoptionDate>2019-12-06</AdoptionDate>
  <PublicationDate>2019-12-18</PublicationDate>
  <State>GRC</State>
  <Round>4</Round>
  <DocumentType>R34</DocumentType>
  <Identifier>GRC-R34-4--ENG</Identifier>
</CoeHudoc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40981-8782-49B8-B288-F166FC8956EC}">
  <ds:schemaRefs/>
</ds:datastoreItem>
</file>

<file path=customXml/itemProps2.xml><?xml version="1.0" encoding="utf-8"?>
<ds:datastoreItem xmlns:ds="http://schemas.openxmlformats.org/officeDocument/2006/customXml" ds:itemID="{BC563753-FCD5-4EA2-A40C-4EAF086AE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3579</Words>
  <Characters>19328</Characters>
  <Application>Microsoft Office Word</Application>
  <DocSecurity>0</DocSecurity>
  <Lines>161</Lines>
  <Paragraphs>45</Paragraphs>
  <ScaleCrop>false</ScaleCrop>
  <HeadingPairs>
    <vt:vector size="8" baseType="variant">
      <vt:variant>
        <vt:lpstr>Τίτλος</vt:lpstr>
      </vt:variant>
      <vt:variant>
        <vt:i4>1</vt:i4>
      </vt:variant>
      <vt:variant>
        <vt:lpstr>Title</vt:lpstr>
      </vt:variant>
      <vt:variant>
        <vt:i4>1</vt:i4>
      </vt:variant>
      <vt:variant>
        <vt:lpstr>Titel</vt:lpstr>
      </vt:variant>
      <vt:variant>
        <vt:i4>1</vt:i4>
      </vt:variant>
      <vt:variant>
        <vt:lpstr>Název</vt:lpstr>
      </vt:variant>
      <vt:variant>
        <vt:i4>1</vt:i4>
      </vt:variant>
    </vt:vector>
  </HeadingPairs>
  <TitlesOfParts>
    <vt:vector size="4" baseType="lpstr">
      <vt:lpstr>GRECO</vt:lpstr>
      <vt:lpstr>GRECO</vt:lpstr>
      <vt:lpstr>GRECO</vt:lpstr>
      <vt:lpstr/>
    </vt:vector>
  </TitlesOfParts>
  <Manager>GRECO</Manager>
  <Company>Council of Europe</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GRECO</dc:title>
  <dc:subject>GRECO</dc:subject>
  <dc:creator>GRECO</dc:creator>
  <cp:keywords>GRECO</cp:keywords>
  <cp:lastModifiedBy>Stavriana Smirni</cp:lastModifiedBy>
  <cp:revision>2</cp:revision>
  <cp:lastPrinted>2019-11-28T18:20:00Z</cp:lastPrinted>
  <dcterms:created xsi:type="dcterms:W3CDTF">2020-11-10T06:17:00Z</dcterms:created>
  <dcterms:modified xsi:type="dcterms:W3CDTF">2020-11-10T06:17:00Z</dcterms:modified>
</cp:coreProperties>
</file>